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0" w:type="dxa"/>
        <w:tblCellSpacing w:w="0" w:type="dxa"/>
        <w:shd w:val="clear" w:color="auto" w:fill="FFFFFF"/>
        <w:tblCellMar>
          <w:left w:w="0" w:type="dxa"/>
          <w:right w:w="0" w:type="dxa"/>
        </w:tblCellMar>
        <w:tblLook w:val="04A0" w:firstRow="1" w:lastRow="0" w:firstColumn="1" w:lastColumn="0" w:noHBand="0" w:noVBand="1"/>
      </w:tblPr>
      <w:tblGrid>
        <w:gridCol w:w="9600"/>
      </w:tblGrid>
      <w:tr w:rsidR="00A6767E" w:rsidRPr="00A6767E" w14:paraId="25BD642E" w14:textId="77777777" w:rsidTr="00A6767E">
        <w:trPr>
          <w:tblCellSpacing w:w="0" w:type="dxa"/>
        </w:trPr>
        <w:tc>
          <w:tcPr>
            <w:tcW w:w="0" w:type="auto"/>
            <w:shd w:val="clear" w:color="auto" w:fill="FFFFFF"/>
            <w:tcMar>
              <w:top w:w="150" w:type="dxa"/>
              <w:left w:w="300" w:type="dxa"/>
              <w:bottom w:w="150" w:type="dxa"/>
              <w:right w:w="300" w:type="dxa"/>
            </w:tcMar>
            <w:vAlign w:val="center"/>
            <w:hideMark/>
          </w:tcPr>
          <w:p w14:paraId="3FA7DC5B" w14:textId="77777777" w:rsidR="00A6767E" w:rsidRPr="00A6767E" w:rsidRDefault="00A6767E" w:rsidP="00A6767E">
            <w:pPr>
              <w:spacing w:before="100" w:beforeAutospacing="1" w:after="100" w:afterAutospacing="1" w:line="240" w:lineRule="auto"/>
              <w:jc w:val="center"/>
              <w:outlineLvl w:val="2"/>
              <w:rPr>
                <w:rFonts w:ascii="Arial" w:eastAsia="Times New Roman" w:hAnsi="Arial" w:cs="Arial"/>
                <w:b/>
                <w:bCs/>
                <w:sz w:val="27"/>
                <w:szCs w:val="27"/>
                <w:lang w:eastAsia="el-GR"/>
              </w:rPr>
            </w:pPr>
            <w:r w:rsidRPr="00A6767E">
              <w:rPr>
                <w:rFonts w:ascii="Lato" w:eastAsia="Times New Roman" w:hAnsi="Lato" w:cs="Arial"/>
                <w:b/>
                <w:bCs/>
                <w:color w:val="FF585D"/>
                <w:sz w:val="36"/>
                <w:szCs w:val="36"/>
                <w:lang w:eastAsia="el-GR"/>
              </w:rPr>
              <w:t>Κάθε Αστέρι Ευχής κρύβει αγάπη και... ΕΥΧΕΣ </w:t>
            </w:r>
          </w:p>
        </w:tc>
      </w:tr>
      <w:tr w:rsidR="00A6767E" w:rsidRPr="00A6767E" w14:paraId="6C43A858" w14:textId="77777777" w:rsidTr="00A6767E">
        <w:trPr>
          <w:tblCellSpacing w:w="0" w:type="dxa"/>
        </w:trPr>
        <w:tc>
          <w:tcPr>
            <w:tcW w:w="0" w:type="auto"/>
            <w:shd w:val="clear" w:color="auto" w:fill="FFFFFF"/>
            <w:tcMar>
              <w:top w:w="150" w:type="dxa"/>
              <w:left w:w="300" w:type="dxa"/>
              <w:bottom w:w="150" w:type="dxa"/>
              <w:right w:w="300" w:type="dxa"/>
            </w:tcMar>
            <w:vAlign w:val="center"/>
            <w:hideMark/>
          </w:tcPr>
          <w:p w14:paraId="6DB8F95F" w14:textId="77777777" w:rsidR="00A6767E" w:rsidRPr="00A6767E" w:rsidRDefault="00A6767E" w:rsidP="00A6767E">
            <w:pPr>
              <w:spacing w:before="100" w:beforeAutospacing="1" w:after="100" w:afterAutospacing="1" w:line="240" w:lineRule="auto"/>
              <w:jc w:val="center"/>
              <w:outlineLvl w:val="2"/>
              <w:rPr>
                <w:rFonts w:ascii="Arial" w:eastAsia="Times New Roman" w:hAnsi="Arial" w:cs="Arial"/>
                <w:b/>
                <w:bCs/>
                <w:sz w:val="27"/>
                <w:szCs w:val="27"/>
                <w:lang w:eastAsia="el-GR"/>
              </w:rPr>
            </w:pPr>
            <w:r w:rsidRPr="00A6767E">
              <w:rPr>
                <w:rFonts w:ascii="Lato" w:eastAsia="Times New Roman" w:hAnsi="Lato" w:cs="Arial"/>
                <w:b/>
                <w:bCs/>
                <w:color w:val="0057B8"/>
                <w:sz w:val="27"/>
                <w:szCs w:val="27"/>
                <w:lang w:eastAsia="el-GR"/>
              </w:rPr>
              <w:t>Αγαπητοί εκπαιδευτικοί και γονείς,</w:t>
            </w:r>
            <w:r w:rsidRPr="00A6767E">
              <w:rPr>
                <w:rFonts w:ascii="Lato" w:eastAsia="Times New Roman" w:hAnsi="Lato" w:cs="Arial"/>
                <w:b/>
                <w:bCs/>
                <w:color w:val="0057B8"/>
                <w:sz w:val="27"/>
                <w:szCs w:val="27"/>
                <w:lang w:eastAsia="el-GR"/>
              </w:rPr>
              <w:br/>
              <w:t>Φέτος, με κάθε Αστέρι της Ευχής </w:t>
            </w:r>
            <w:r w:rsidRPr="00A6767E">
              <w:rPr>
                <w:rFonts w:ascii="Lato" w:eastAsia="Times New Roman" w:hAnsi="Lato" w:cs="Arial"/>
                <w:b/>
                <w:bCs/>
                <w:color w:val="FF585D"/>
                <w:sz w:val="27"/>
                <w:szCs w:val="27"/>
                <w:lang w:eastAsia="el-GR"/>
              </w:rPr>
              <w:t>μπορείτε να στείλετε τις δικές σας ευχές</w:t>
            </w:r>
            <w:r w:rsidRPr="00A6767E">
              <w:rPr>
                <w:rFonts w:ascii="Lato" w:eastAsia="Times New Roman" w:hAnsi="Lato" w:cs="Arial"/>
                <w:b/>
                <w:bCs/>
                <w:color w:val="0057B8"/>
                <w:sz w:val="27"/>
                <w:szCs w:val="27"/>
                <w:lang w:eastAsia="el-GR"/>
              </w:rPr>
              <w:t xml:space="preserve"> στα παιδιά του Κάνε-Μια-Ευχή Ελλάδος και να τους </w:t>
            </w:r>
            <w:r w:rsidRPr="00A6767E">
              <w:rPr>
                <w:rFonts w:ascii="Lato" w:eastAsia="Times New Roman" w:hAnsi="Lato" w:cs="Arial"/>
                <w:b/>
                <w:bCs/>
                <w:color w:val="FF585D"/>
                <w:sz w:val="27"/>
                <w:szCs w:val="27"/>
                <w:lang w:eastAsia="el-GR"/>
              </w:rPr>
              <w:t>δώσετε δύναμη να συνεχίσουν τον δύσκολο δρόμο</w:t>
            </w:r>
            <w:r w:rsidRPr="00A6767E">
              <w:rPr>
                <w:rFonts w:ascii="Lato" w:eastAsia="Times New Roman" w:hAnsi="Lato" w:cs="Arial"/>
                <w:b/>
                <w:bCs/>
                <w:color w:val="0057B8"/>
                <w:sz w:val="27"/>
                <w:szCs w:val="27"/>
                <w:lang w:eastAsia="el-GR"/>
              </w:rPr>
              <w:t xml:space="preserve"> από την ασθένεια στη θεραπεία. </w:t>
            </w:r>
          </w:p>
        </w:tc>
      </w:tr>
    </w:tbl>
    <w:p w14:paraId="7A9E3B77" w14:textId="77777777" w:rsidR="00A6767E" w:rsidRPr="00A6767E" w:rsidRDefault="00A6767E" w:rsidP="00A6767E">
      <w:pPr>
        <w:shd w:val="clear" w:color="auto" w:fill="FFFFFF"/>
        <w:spacing w:after="0" w:line="240" w:lineRule="auto"/>
        <w:rPr>
          <w:rFonts w:ascii="Times New Roman" w:eastAsia="Times New Roman" w:hAnsi="Times New Roman" w:cs="Times New Roman"/>
          <w:vanish/>
          <w:sz w:val="24"/>
          <w:szCs w:val="24"/>
          <w:lang w:eastAsia="el-GR"/>
        </w:rPr>
      </w:pPr>
    </w:p>
    <w:tbl>
      <w:tblPr>
        <w:tblW w:w="9600" w:type="dxa"/>
        <w:tblCellSpacing w:w="0" w:type="dxa"/>
        <w:shd w:val="clear" w:color="auto" w:fill="FFFFFF"/>
        <w:tblCellMar>
          <w:left w:w="0" w:type="dxa"/>
          <w:right w:w="0" w:type="dxa"/>
        </w:tblCellMar>
        <w:tblLook w:val="04A0" w:firstRow="1" w:lastRow="0" w:firstColumn="1" w:lastColumn="0" w:noHBand="0" w:noVBand="1"/>
      </w:tblPr>
      <w:tblGrid>
        <w:gridCol w:w="9600"/>
      </w:tblGrid>
      <w:tr w:rsidR="00A6767E" w:rsidRPr="00A6767E" w14:paraId="2478368F" w14:textId="77777777" w:rsidTr="00A6767E">
        <w:trPr>
          <w:tblCellSpacing w:w="0" w:type="dxa"/>
        </w:trPr>
        <w:tc>
          <w:tcPr>
            <w:tcW w:w="9150" w:type="dxa"/>
            <w:shd w:val="clear" w:color="auto" w:fill="FFFFFF"/>
            <w:tcMar>
              <w:top w:w="0" w:type="dxa"/>
              <w:left w:w="225" w:type="dxa"/>
              <w:bottom w:w="0" w:type="dxa"/>
              <w:right w:w="225" w:type="dxa"/>
            </w:tcMar>
            <w:vAlign w:val="center"/>
            <w:hideMark/>
          </w:tcPr>
          <w:p w14:paraId="235C3C0B" w14:textId="05C7BB3D" w:rsidR="00A6767E" w:rsidRPr="00A6767E" w:rsidRDefault="00A6767E" w:rsidP="00A6767E">
            <w:pPr>
              <w:spacing w:after="0" w:line="240" w:lineRule="auto"/>
              <w:jc w:val="center"/>
              <w:rPr>
                <w:rFonts w:ascii="Arial" w:eastAsia="Times New Roman" w:hAnsi="Arial" w:cs="Arial"/>
                <w:sz w:val="21"/>
                <w:szCs w:val="21"/>
                <w:lang w:eastAsia="el-GR"/>
              </w:rPr>
            </w:pPr>
          </w:p>
        </w:tc>
      </w:tr>
      <w:tr w:rsidR="00A6767E" w:rsidRPr="00A6767E" w14:paraId="34D19CF3" w14:textId="77777777" w:rsidTr="00A6767E">
        <w:trPr>
          <w:tblCellSpacing w:w="0" w:type="dxa"/>
        </w:trPr>
        <w:tc>
          <w:tcPr>
            <w:tcW w:w="0" w:type="auto"/>
            <w:shd w:val="clear" w:color="auto" w:fill="FFFFFF"/>
            <w:tcMar>
              <w:top w:w="150" w:type="dxa"/>
              <w:left w:w="300" w:type="dxa"/>
              <w:bottom w:w="150" w:type="dxa"/>
              <w:right w:w="300" w:type="dxa"/>
            </w:tcMar>
            <w:vAlign w:val="center"/>
            <w:hideMark/>
          </w:tcPr>
          <w:p w14:paraId="32D1C725" w14:textId="77777777" w:rsidR="00A6767E" w:rsidRPr="00A6767E" w:rsidRDefault="00A6767E" w:rsidP="00A6767E">
            <w:pPr>
              <w:spacing w:after="0" w:line="240" w:lineRule="auto"/>
              <w:jc w:val="center"/>
              <w:rPr>
                <w:rFonts w:ascii="Arial" w:eastAsia="Times New Roman" w:hAnsi="Arial" w:cs="Arial"/>
                <w:sz w:val="21"/>
                <w:szCs w:val="21"/>
                <w:lang w:eastAsia="el-GR"/>
              </w:rPr>
            </w:pPr>
            <w:r w:rsidRPr="00A6767E">
              <w:rPr>
                <w:rFonts w:ascii="Lato" w:eastAsia="Times New Roman" w:hAnsi="Lato" w:cs="Arial"/>
                <w:color w:val="0057B8"/>
                <w:sz w:val="27"/>
                <w:szCs w:val="27"/>
                <w:lang w:eastAsia="el-GR"/>
              </w:rPr>
              <w:t>Με κεντρικό μήνυμα «Κάθε αστέρι κρύβει αγάπη και… ΕΥΧΕΣ!», το Αστέρι της Ευχής καλεί τους μαθητές σε όλη την Ελλάδα να αποκτήσουν το δικό τους χάρτινο αστέρι, με μία δωρεά των 2€ συνεισφέροντας στην εκπλήρωση ευχών.</w:t>
            </w:r>
            <w:r w:rsidRPr="00A6767E">
              <w:rPr>
                <w:rFonts w:ascii="Lato" w:eastAsia="Times New Roman" w:hAnsi="Lato" w:cs="Arial"/>
                <w:color w:val="0057B8"/>
                <w:sz w:val="27"/>
                <w:szCs w:val="27"/>
                <w:lang w:eastAsia="el-GR"/>
              </w:rPr>
              <w:br/>
              <w:t xml:space="preserve">Το πιο σημαντικό είναι ότι φέτος έχουν την ευκαιρία να </w:t>
            </w:r>
            <w:r w:rsidRPr="00A6767E">
              <w:rPr>
                <w:rFonts w:ascii="Lato" w:eastAsia="Times New Roman" w:hAnsi="Lato" w:cs="Arial"/>
                <w:b/>
                <w:bCs/>
                <w:color w:val="FF585D"/>
                <w:sz w:val="27"/>
                <w:szCs w:val="27"/>
                <w:lang w:eastAsia="el-GR"/>
              </w:rPr>
              <w:t>«επικοινωνήσουν»</w:t>
            </w:r>
            <w:r w:rsidRPr="00A6767E">
              <w:rPr>
                <w:rFonts w:ascii="Lato" w:eastAsia="Times New Roman" w:hAnsi="Lato" w:cs="Arial"/>
                <w:color w:val="0057B8"/>
                <w:sz w:val="27"/>
                <w:szCs w:val="27"/>
                <w:lang w:eastAsia="el-GR"/>
              </w:rPr>
              <w:t xml:space="preserve"> με τα παιδιά ευχής και να τους γράψουν μηνύματα αγάπης και ελπίδας σε μία αποσπώμενη καρδιά. Οι καρδιές μπορούν να σταλούν πίσω στα παιδιά ευχής μέσω του Οργανισμού, </w:t>
            </w:r>
            <w:r w:rsidRPr="00A6767E">
              <w:rPr>
                <w:rFonts w:ascii="Lato" w:eastAsia="Times New Roman" w:hAnsi="Lato" w:cs="Arial"/>
                <w:b/>
                <w:bCs/>
                <w:color w:val="FF585D"/>
                <w:sz w:val="27"/>
                <w:szCs w:val="27"/>
                <w:lang w:eastAsia="el-GR"/>
              </w:rPr>
              <w:t>σε ένα δείγμα συμπαράστασης και αγάπης</w:t>
            </w:r>
            <w:r w:rsidRPr="00A6767E">
              <w:rPr>
                <w:rFonts w:ascii="Lato" w:eastAsia="Times New Roman" w:hAnsi="Lato" w:cs="Arial"/>
                <w:color w:val="0057B8"/>
                <w:sz w:val="27"/>
                <w:szCs w:val="27"/>
                <w:lang w:eastAsia="el-GR"/>
              </w:rPr>
              <w:t>. Πρωταγωνιστές μας για φέτος, η Βασιλική και ο Γιάννης, παιδιά ευχής που δηλώνουν τη σημασία της εκπλήρωσης της ευχής.</w:t>
            </w:r>
          </w:p>
        </w:tc>
      </w:tr>
    </w:tbl>
    <w:p w14:paraId="687EED31" w14:textId="77777777" w:rsidR="00A6767E" w:rsidRPr="00A6767E" w:rsidRDefault="00A6767E" w:rsidP="00A6767E">
      <w:pPr>
        <w:shd w:val="clear" w:color="auto" w:fill="FFFFFF"/>
        <w:spacing w:after="0" w:line="240" w:lineRule="auto"/>
        <w:textAlignment w:val="top"/>
        <w:rPr>
          <w:rFonts w:ascii="Times New Roman" w:eastAsia="Times New Roman" w:hAnsi="Times New Roman" w:cs="Times New Roman"/>
          <w:vanish/>
          <w:sz w:val="24"/>
          <w:szCs w:val="24"/>
          <w:lang w:eastAsia="el-GR"/>
        </w:rPr>
      </w:pPr>
    </w:p>
    <w:tbl>
      <w:tblPr>
        <w:tblW w:w="9600" w:type="dxa"/>
        <w:tblCellSpacing w:w="0" w:type="dxa"/>
        <w:shd w:val="clear" w:color="auto" w:fill="FFFFFF"/>
        <w:tblCellMar>
          <w:left w:w="0" w:type="dxa"/>
          <w:right w:w="0" w:type="dxa"/>
        </w:tblCellMar>
        <w:tblLook w:val="04A0" w:firstRow="1" w:lastRow="0" w:firstColumn="1" w:lastColumn="0" w:noHBand="0" w:noVBand="1"/>
      </w:tblPr>
      <w:tblGrid>
        <w:gridCol w:w="9600"/>
      </w:tblGrid>
      <w:tr w:rsidR="00A6767E" w:rsidRPr="00A6767E" w14:paraId="086D18B2" w14:textId="77777777" w:rsidTr="00A6767E">
        <w:trPr>
          <w:tblCellSpacing w:w="0" w:type="dxa"/>
        </w:trPr>
        <w:tc>
          <w:tcPr>
            <w:tcW w:w="0" w:type="auto"/>
            <w:shd w:val="clear" w:color="auto" w:fill="FFFFFF"/>
            <w:tcMar>
              <w:top w:w="150" w:type="dxa"/>
              <w:left w:w="300" w:type="dxa"/>
              <w:bottom w:w="150" w:type="dxa"/>
              <w:right w:w="300" w:type="dxa"/>
            </w:tcMar>
            <w:vAlign w:val="center"/>
            <w:hideMark/>
          </w:tcPr>
          <w:p w14:paraId="685E659D" w14:textId="77777777" w:rsidR="00A6767E" w:rsidRPr="00A6767E" w:rsidRDefault="00A6767E" w:rsidP="00A6767E">
            <w:pPr>
              <w:spacing w:before="100" w:beforeAutospacing="1" w:after="100" w:afterAutospacing="1" w:line="240" w:lineRule="auto"/>
              <w:jc w:val="center"/>
              <w:outlineLvl w:val="2"/>
              <w:divId w:val="987129062"/>
              <w:rPr>
                <w:rFonts w:ascii="Arial" w:eastAsia="Times New Roman" w:hAnsi="Arial" w:cs="Arial"/>
                <w:b/>
                <w:bCs/>
                <w:sz w:val="27"/>
                <w:szCs w:val="27"/>
                <w:lang w:eastAsia="el-GR"/>
              </w:rPr>
            </w:pPr>
            <w:proofErr w:type="spellStart"/>
            <w:r w:rsidRPr="00A6767E">
              <w:rPr>
                <w:rFonts w:ascii="Lato" w:eastAsia="Times New Roman" w:hAnsi="Lato" w:cs="Arial"/>
                <w:b/>
                <w:bCs/>
                <w:i/>
                <w:iCs/>
                <w:color w:val="FF585D"/>
                <w:sz w:val="27"/>
                <w:szCs w:val="27"/>
                <w:lang w:eastAsia="el-GR"/>
              </w:rPr>
              <w:t>Αρ</w:t>
            </w:r>
            <w:proofErr w:type="spellEnd"/>
            <w:r w:rsidRPr="00A6767E">
              <w:rPr>
                <w:rFonts w:ascii="Lato" w:eastAsia="Times New Roman" w:hAnsi="Lato" w:cs="Arial"/>
                <w:b/>
                <w:bCs/>
                <w:i/>
                <w:iCs/>
                <w:color w:val="FF585D"/>
                <w:sz w:val="27"/>
                <w:szCs w:val="27"/>
                <w:lang w:eastAsia="el-GR"/>
              </w:rPr>
              <w:t>. Πρωτοκόλλου Υπουργείου Παιδείας και Θρησκευμάτων Φ.2.1/ΜΓ/68152/126587/Δ7 &amp; Φ.14/118351/ΦΔ/125759/Δ1 </w:t>
            </w:r>
          </w:p>
        </w:tc>
      </w:tr>
      <w:tr w:rsidR="00A6767E" w:rsidRPr="00A6767E" w14:paraId="62D199CC" w14:textId="77777777" w:rsidTr="00A6767E">
        <w:trPr>
          <w:tblCellSpacing w:w="0" w:type="dxa"/>
        </w:trPr>
        <w:tc>
          <w:tcPr>
            <w:tcW w:w="9600" w:type="dxa"/>
            <w:shd w:val="clear" w:color="auto" w:fill="FFFFFF"/>
            <w:vAlign w:val="center"/>
            <w:hideMark/>
          </w:tcPr>
          <w:p w14:paraId="5C592447" w14:textId="58E289A7" w:rsidR="00A6767E" w:rsidRPr="00A6767E" w:rsidRDefault="00A6767E" w:rsidP="00A6767E">
            <w:pPr>
              <w:spacing w:after="0" w:line="240" w:lineRule="auto"/>
              <w:jc w:val="center"/>
              <w:rPr>
                <w:rFonts w:ascii="Arial" w:eastAsia="Times New Roman" w:hAnsi="Arial" w:cs="Arial"/>
                <w:sz w:val="21"/>
                <w:szCs w:val="21"/>
                <w:lang w:eastAsia="el-GR"/>
              </w:rPr>
            </w:pPr>
          </w:p>
        </w:tc>
      </w:tr>
    </w:tbl>
    <w:p w14:paraId="1E06176E" w14:textId="77777777" w:rsidR="00A6767E" w:rsidRPr="00A6767E" w:rsidRDefault="00A6767E" w:rsidP="00A6767E">
      <w:pPr>
        <w:shd w:val="clear" w:color="auto" w:fill="FFFFFF"/>
        <w:spacing w:after="0" w:line="240" w:lineRule="auto"/>
        <w:textAlignment w:val="top"/>
        <w:rPr>
          <w:rFonts w:ascii="Times New Roman" w:eastAsia="Times New Roman" w:hAnsi="Times New Roman" w:cs="Times New Roman"/>
          <w:vanish/>
          <w:sz w:val="24"/>
          <w:szCs w:val="24"/>
          <w:lang w:eastAsia="el-GR"/>
        </w:rPr>
      </w:pPr>
    </w:p>
    <w:tbl>
      <w:tblPr>
        <w:tblW w:w="9600" w:type="dxa"/>
        <w:jc w:val="center"/>
        <w:tblCellSpacing w:w="0" w:type="dxa"/>
        <w:shd w:val="clear" w:color="auto" w:fill="FFFFFF"/>
        <w:tblCellMar>
          <w:left w:w="0" w:type="dxa"/>
          <w:right w:w="0" w:type="dxa"/>
        </w:tblCellMar>
        <w:tblLook w:val="04A0" w:firstRow="1" w:lastRow="0" w:firstColumn="1" w:lastColumn="0" w:noHBand="0" w:noVBand="1"/>
      </w:tblPr>
      <w:tblGrid>
        <w:gridCol w:w="9600"/>
      </w:tblGrid>
      <w:tr w:rsidR="00A6767E" w:rsidRPr="00A6767E" w14:paraId="31F93CC9" w14:textId="77777777" w:rsidTr="00A6767E">
        <w:trPr>
          <w:tblCellSpacing w:w="0" w:type="dxa"/>
          <w:jc w:val="center"/>
        </w:trPr>
        <w:tc>
          <w:tcPr>
            <w:tcW w:w="0" w:type="auto"/>
            <w:shd w:val="clear" w:color="auto" w:fill="FFFFFF"/>
            <w:tcMar>
              <w:top w:w="225" w:type="dxa"/>
              <w:left w:w="750" w:type="dxa"/>
              <w:bottom w:w="225" w:type="dxa"/>
              <w:right w:w="750" w:type="dxa"/>
            </w:tcMar>
            <w:vAlign w:val="center"/>
            <w:hideMark/>
          </w:tcPr>
          <w:tbl>
            <w:tblPr>
              <w:tblW w:w="5000" w:type="pct"/>
              <w:tblCellSpacing w:w="0" w:type="dxa"/>
              <w:tblBorders>
                <w:top w:val="single" w:sz="6" w:space="0" w:color="0057B8"/>
              </w:tblBorders>
              <w:tblCellMar>
                <w:left w:w="0" w:type="dxa"/>
                <w:right w:w="0" w:type="dxa"/>
              </w:tblCellMar>
              <w:tblLook w:val="04A0" w:firstRow="1" w:lastRow="0" w:firstColumn="1" w:lastColumn="0" w:noHBand="0" w:noVBand="1"/>
            </w:tblPr>
            <w:tblGrid>
              <w:gridCol w:w="8100"/>
            </w:tblGrid>
            <w:tr w:rsidR="00A6767E" w:rsidRPr="00A6767E" w14:paraId="060FC9DF" w14:textId="77777777">
              <w:trPr>
                <w:tblCellSpacing w:w="0" w:type="dxa"/>
              </w:trPr>
              <w:tc>
                <w:tcPr>
                  <w:tcW w:w="5000" w:type="pct"/>
                  <w:vAlign w:val="center"/>
                  <w:hideMark/>
                </w:tcPr>
                <w:p w14:paraId="6ABD9526" w14:textId="77777777" w:rsidR="00A6767E" w:rsidRPr="00A6767E" w:rsidRDefault="00A6767E" w:rsidP="00A6767E">
                  <w:pPr>
                    <w:shd w:val="clear" w:color="auto" w:fill="FFFFFF"/>
                    <w:spacing w:after="0" w:line="240" w:lineRule="auto"/>
                    <w:rPr>
                      <w:rFonts w:ascii="Times New Roman" w:eastAsia="Times New Roman" w:hAnsi="Times New Roman" w:cs="Times New Roman"/>
                      <w:sz w:val="24"/>
                      <w:szCs w:val="24"/>
                      <w:lang w:eastAsia="el-GR"/>
                    </w:rPr>
                  </w:pPr>
                </w:p>
              </w:tc>
            </w:tr>
          </w:tbl>
          <w:p w14:paraId="26C0152E" w14:textId="77777777" w:rsidR="00A6767E" w:rsidRPr="00A6767E" w:rsidRDefault="00A6767E" w:rsidP="00A6767E">
            <w:pPr>
              <w:spacing w:after="0" w:line="240" w:lineRule="auto"/>
              <w:rPr>
                <w:rFonts w:ascii="Arial" w:eastAsia="Times New Roman" w:hAnsi="Arial" w:cs="Arial"/>
                <w:sz w:val="21"/>
                <w:szCs w:val="21"/>
                <w:lang w:eastAsia="el-GR"/>
              </w:rPr>
            </w:pPr>
          </w:p>
        </w:tc>
      </w:tr>
      <w:tr w:rsidR="00A6767E" w:rsidRPr="00A6767E" w14:paraId="59BEBE50" w14:textId="77777777" w:rsidTr="00A6767E">
        <w:tblPrEx>
          <w:jc w:val="left"/>
        </w:tblPrEx>
        <w:trPr>
          <w:tblCellSpacing w:w="0" w:type="dxa"/>
        </w:trPr>
        <w:tc>
          <w:tcPr>
            <w:tcW w:w="0" w:type="auto"/>
            <w:shd w:val="clear" w:color="auto" w:fill="FFFFFF"/>
            <w:tcMar>
              <w:top w:w="150" w:type="dxa"/>
              <w:left w:w="300" w:type="dxa"/>
              <w:bottom w:w="150" w:type="dxa"/>
              <w:right w:w="300" w:type="dxa"/>
            </w:tcMar>
            <w:vAlign w:val="center"/>
            <w:hideMark/>
          </w:tcPr>
          <w:p w14:paraId="419DB1E7" w14:textId="77777777" w:rsidR="00A6767E" w:rsidRPr="00A6767E" w:rsidRDefault="00A6767E" w:rsidP="00A6767E">
            <w:pPr>
              <w:spacing w:after="0" w:line="240" w:lineRule="auto"/>
              <w:jc w:val="center"/>
              <w:rPr>
                <w:rFonts w:ascii="Arial" w:eastAsia="Times New Roman" w:hAnsi="Arial" w:cs="Arial"/>
                <w:sz w:val="21"/>
                <w:szCs w:val="21"/>
                <w:lang w:eastAsia="el-GR"/>
              </w:rPr>
            </w:pPr>
            <w:r w:rsidRPr="00A6767E">
              <w:rPr>
                <w:rFonts w:ascii="Lato" w:eastAsia="Times New Roman" w:hAnsi="Lato" w:cs="Arial"/>
                <w:b/>
                <w:bCs/>
                <w:color w:val="0057B8"/>
                <w:sz w:val="21"/>
                <w:szCs w:val="21"/>
                <w:lang w:eastAsia="el-GR"/>
              </w:rPr>
              <w:t>ΣΧΕΤΙΚΑ ΜΕ ΤΟ ΠΡΟΓΡΑΜΜΑ ΑΣΤΕΡΙ ΤΗΣ ΕΥΧΗΣ</w:t>
            </w:r>
            <w:r w:rsidRPr="00A6767E">
              <w:rPr>
                <w:rFonts w:ascii="Arial" w:eastAsia="Times New Roman" w:hAnsi="Arial" w:cs="Arial"/>
                <w:sz w:val="21"/>
                <w:szCs w:val="21"/>
                <w:lang w:eastAsia="el-GR"/>
              </w:rPr>
              <w:br/>
            </w:r>
            <w:r w:rsidRPr="00A6767E">
              <w:rPr>
                <w:rFonts w:ascii="Lato" w:eastAsia="Times New Roman" w:hAnsi="Lato" w:cs="Arial"/>
                <w:color w:val="75787B"/>
                <w:sz w:val="21"/>
                <w:szCs w:val="21"/>
                <w:lang w:eastAsia="el-GR"/>
              </w:rPr>
              <w:t xml:space="preserve">Το </w:t>
            </w:r>
            <w:proofErr w:type="spellStart"/>
            <w:r w:rsidRPr="00A6767E">
              <w:rPr>
                <w:rFonts w:ascii="Lato" w:eastAsia="Times New Roman" w:hAnsi="Lato" w:cs="Arial"/>
                <w:color w:val="75787B"/>
                <w:sz w:val="21"/>
                <w:szCs w:val="21"/>
                <w:lang w:eastAsia="el-GR"/>
              </w:rPr>
              <w:t>Make</w:t>
            </w:r>
            <w:proofErr w:type="spellEnd"/>
            <w:r w:rsidRPr="00A6767E">
              <w:rPr>
                <w:rFonts w:ascii="Lato" w:eastAsia="Times New Roman" w:hAnsi="Lato" w:cs="Arial"/>
                <w:color w:val="75787B"/>
                <w:sz w:val="21"/>
                <w:szCs w:val="21"/>
                <w:lang w:eastAsia="el-GR"/>
              </w:rPr>
              <w:t>-A-</w:t>
            </w:r>
            <w:proofErr w:type="spellStart"/>
            <w:r w:rsidRPr="00A6767E">
              <w:rPr>
                <w:rFonts w:ascii="Lato" w:eastAsia="Times New Roman" w:hAnsi="Lato" w:cs="Arial"/>
                <w:color w:val="75787B"/>
                <w:sz w:val="21"/>
                <w:szCs w:val="21"/>
                <w:lang w:eastAsia="el-GR"/>
              </w:rPr>
              <w:t>Wish</w:t>
            </w:r>
            <w:proofErr w:type="spellEnd"/>
            <w:r w:rsidRPr="00A6767E">
              <w:rPr>
                <w:rFonts w:ascii="Lato" w:eastAsia="Times New Roman" w:hAnsi="Lato" w:cs="Arial"/>
                <w:color w:val="75787B"/>
                <w:sz w:val="21"/>
                <w:szCs w:val="21"/>
                <w:lang w:eastAsia="el-GR"/>
              </w:rPr>
              <w:t xml:space="preserve"> (Κάνε-Μια-Ευχή Ελλάδος) εκπληρώνει ευχές παιδιών 3 - 18 ετών που νοσούν από σοβαρές ασθένειες. Το Αστέρι της Ευχής, εκπαιδευτικό πρόγραμμα που υλοποιείται σε όλα τα σχολεία με την άδεια του υπουργείου Παιδείας και Θρησκευμάτων (Φ.2.1/ΜΓ/68152/126587/Δ7 &amp; Φ.14/118351/ΦΔ/125759/Δ1) κλείνει φέτος τα 23 του χρόνια και έχει δώσει δύναμη σε εκατοντάδες παιδιά με σοβαρές ασθένειες. 23 ολόκληρα χρόνια, μαθητές από όλα τα σχολεία της χώρας προσφέρουν για την ίαση παιδικών ψυχών.</w:t>
            </w:r>
          </w:p>
        </w:tc>
      </w:tr>
    </w:tbl>
    <w:p w14:paraId="0597E346" w14:textId="77777777" w:rsidR="00A6767E" w:rsidRPr="00A6767E" w:rsidRDefault="00A6767E" w:rsidP="00A6767E">
      <w:pPr>
        <w:shd w:val="clear" w:color="auto" w:fill="FFFFFF"/>
        <w:spacing w:after="0" w:line="240" w:lineRule="auto"/>
        <w:textAlignment w:val="top"/>
        <w:rPr>
          <w:rFonts w:ascii="Times New Roman" w:eastAsia="Times New Roman" w:hAnsi="Times New Roman" w:cs="Times New Roman"/>
          <w:vanish/>
          <w:sz w:val="24"/>
          <w:szCs w:val="24"/>
          <w:lang w:eastAsia="el-GR"/>
        </w:rPr>
      </w:pPr>
    </w:p>
    <w:tbl>
      <w:tblPr>
        <w:tblW w:w="9600" w:type="dxa"/>
        <w:tblCellSpacing w:w="0" w:type="dxa"/>
        <w:shd w:val="clear" w:color="auto" w:fill="FFFFFF"/>
        <w:tblCellMar>
          <w:left w:w="0" w:type="dxa"/>
          <w:right w:w="0" w:type="dxa"/>
        </w:tblCellMar>
        <w:tblLook w:val="04A0" w:firstRow="1" w:lastRow="0" w:firstColumn="1" w:lastColumn="0" w:noHBand="0" w:noVBand="1"/>
      </w:tblPr>
      <w:tblGrid>
        <w:gridCol w:w="9600"/>
      </w:tblGrid>
      <w:tr w:rsidR="00A6767E" w:rsidRPr="00A6767E" w14:paraId="48E1B1F3" w14:textId="77777777" w:rsidTr="00A6767E">
        <w:trPr>
          <w:tblCellSpacing w:w="0" w:type="dxa"/>
        </w:trPr>
        <w:tc>
          <w:tcPr>
            <w:tcW w:w="0" w:type="auto"/>
            <w:shd w:val="clear" w:color="auto" w:fill="FFFFFF"/>
            <w:tcMar>
              <w:top w:w="150" w:type="dxa"/>
              <w:left w:w="300" w:type="dxa"/>
              <w:bottom w:w="150" w:type="dxa"/>
              <w:right w:w="300" w:type="dxa"/>
            </w:tcMar>
            <w:vAlign w:val="center"/>
            <w:hideMark/>
          </w:tcPr>
          <w:p w14:paraId="2EF6B099" w14:textId="77777777" w:rsidR="00A6767E" w:rsidRPr="00A6767E" w:rsidRDefault="00A6767E" w:rsidP="00A6767E">
            <w:pPr>
              <w:spacing w:before="100" w:beforeAutospacing="1" w:after="100" w:afterAutospacing="1" w:line="240" w:lineRule="auto"/>
              <w:jc w:val="center"/>
              <w:outlineLvl w:val="2"/>
              <w:divId w:val="589387036"/>
              <w:rPr>
                <w:rFonts w:ascii="Arial" w:eastAsia="Times New Roman" w:hAnsi="Arial" w:cs="Arial"/>
                <w:b/>
                <w:bCs/>
                <w:sz w:val="27"/>
                <w:szCs w:val="27"/>
                <w:lang w:eastAsia="el-GR"/>
              </w:rPr>
            </w:pPr>
            <w:r w:rsidRPr="00A6767E">
              <w:rPr>
                <w:rFonts w:ascii="Arial" w:eastAsia="Times New Roman" w:hAnsi="Arial" w:cs="Arial"/>
                <w:b/>
                <w:bCs/>
                <w:color w:val="FF585D"/>
                <w:sz w:val="24"/>
                <w:szCs w:val="24"/>
                <w:lang w:eastAsia="el-GR"/>
              </w:rPr>
              <w:t>Πατώντας πάνω στα παρακάτω Αστέρια μπορείτε να λάβετε πληροφορίες για τον τρόπο υλοποίησης του προγράμματος.</w:t>
            </w:r>
          </w:p>
        </w:tc>
      </w:tr>
      <w:tr w:rsidR="00A6767E" w:rsidRPr="00A6767E" w14:paraId="1CD0B82F" w14:textId="77777777" w:rsidTr="00A6767E">
        <w:tblPrEx>
          <w:jc w:val="center"/>
          <w:tblCellSpacing w:w="0" w:type="nil"/>
        </w:tblPrEx>
        <w:trPr>
          <w:jc w:val="center"/>
        </w:trPr>
        <w:tc>
          <w:tcPr>
            <w:tcW w:w="9600" w:type="dxa"/>
            <w:shd w:val="clear" w:color="auto" w:fill="FFFFFF"/>
            <w:vAlign w:val="center"/>
            <w:hideMark/>
          </w:tcPr>
          <w:tbl>
            <w:tblPr>
              <w:tblW w:w="9600" w:type="dxa"/>
              <w:jc w:val="center"/>
              <w:shd w:val="clear" w:color="auto" w:fill="FFFFFF"/>
              <w:tblCellMar>
                <w:left w:w="0" w:type="dxa"/>
                <w:right w:w="0" w:type="dxa"/>
              </w:tblCellMar>
              <w:tblLook w:val="04A0" w:firstRow="1" w:lastRow="0" w:firstColumn="1" w:lastColumn="0" w:noHBand="0" w:noVBand="1"/>
            </w:tblPr>
            <w:tblGrid>
              <w:gridCol w:w="9600"/>
            </w:tblGrid>
            <w:tr w:rsidR="00A6767E" w:rsidRPr="00A6767E" w14:paraId="7116E684" w14:textId="77777777" w:rsidTr="00A6767E">
              <w:trPr>
                <w:jc w:val="center"/>
              </w:trPr>
              <w:tc>
                <w:tcPr>
                  <w:tcW w:w="5000" w:type="pct"/>
                  <w:shd w:val="clear" w:color="auto" w:fill="FFFFFF"/>
                  <w:hideMark/>
                </w:tcPr>
                <w:tbl>
                  <w:tblPr>
                    <w:tblW w:w="4800" w:type="dxa"/>
                    <w:tblCellSpacing w:w="0" w:type="dxa"/>
                    <w:shd w:val="clear" w:color="auto" w:fill="FFFFFF"/>
                    <w:tblCellMar>
                      <w:left w:w="0" w:type="dxa"/>
                      <w:right w:w="0" w:type="dxa"/>
                    </w:tblCellMar>
                    <w:tblLook w:val="04A0" w:firstRow="1" w:lastRow="0" w:firstColumn="1" w:lastColumn="0" w:noHBand="0" w:noVBand="1"/>
                  </w:tblPr>
                  <w:tblGrid>
                    <w:gridCol w:w="4800"/>
                  </w:tblGrid>
                  <w:tr w:rsidR="00A6767E" w:rsidRPr="00A6767E" w14:paraId="36F81AA7" w14:textId="77777777" w:rsidTr="00A6767E">
                    <w:trPr>
                      <w:tblCellSpacing w:w="0" w:type="dxa"/>
                    </w:trPr>
                    <w:tc>
                      <w:tcPr>
                        <w:tcW w:w="4800" w:type="dxa"/>
                        <w:shd w:val="clear" w:color="auto" w:fill="FFFFFF"/>
                        <w:vAlign w:val="center"/>
                        <w:hideMark/>
                      </w:tcPr>
                      <w:p w14:paraId="1574A55A" w14:textId="6A765688" w:rsidR="00A6767E" w:rsidRPr="00A6767E" w:rsidRDefault="00A6767E" w:rsidP="00A6767E">
                        <w:pPr>
                          <w:spacing w:after="0" w:line="240" w:lineRule="auto"/>
                          <w:jc w:val="center"/>
                          <w:rPr>
                            <w:rFonts w:ascii="Arial" w:eastAsia="Times New Roman" w:hAnsi="Arial" w:cs="Arial"/>
                            <w:sz w:val="21"/>
                            <w:szCs w:val="21"/>
                            <w:lang w:eastAsia="el-GR"/>
                          </w:rPr>
                        </w:pPr>
                      </w:p>
                    </w:tc>
                  </w:tr>
                  <w:tr w:rsidR="00A6767E" w:rsidRPr="00A6767E" w14:paraId="510A17EF" w14:textId="77777777">
                    <w:trPr>
                      <w:tblCellSpacing w:w="0" w:type="dxa"/>
                    </w:trPr>
                    <w:tc>
                      <w:tcPr>
                        <w:tcW w:w="4800" w:type="dxa"/>
                        <w:shd w:val="clear" w:color="auto" w:fill="FFFFFF"/>
                        <w:vAlign w:val="center"/>
                        <w:hideMark/>
                      </w:tcPr>
                      <w:p w14:paraId="672351E8" w14:textId="18E6D497" w:rsidR="00A6767E" w:rsidRPr="00A6767E" w:rsidRDefault="00A6767E" w:rsidP="00A6767E">
                        <w:pPr>
                          <w:spacing w:after="0" w:line="240" w:lineRule="auto"/>
                          <w:jc w:val="center"/>
                          <w:rPr>
                            <w:rFonts w:ascii="Arial" w:eastAsia="Times New Roman" w:hAnsi="Arial" w:cs="Arial"/>
                            <w:sz w:val="21"/>
                            <w:szCs w:val="21"/>
                            <w:lang w:eastAsia="el-GR"/>
                          </w:rPr>
                        </w:pPr>
                      </w:p>
                    </w:tc>
                  </w:tr>
                </w:tbl>
                <w:p w14:paraId="0B44FFD3" w14:textId="77777777" w:rsidR="00A6767E" w:rsidRPr="00A6767E" w:rsidRDefault="00A6767E" w:rsidP="00A6767E">
                  <w:pPr>
                    <w:shd w:val="clear" w:color="auto" w:fill="FFFFFF"/>
                    <w:spacing w:after="0" w:line="240" w:lineRule="auto"/>
                    <w:textAlignment w:val="top"/>
                    <w:rPr>
                      <w:rFonts w:ascii="Arial" w:eastAsia="Times New Roman" w:hAnsi="Arial" w:cs="Arial"/>
                      <w:sz w:val="21"/>
                      <w:szCs w:val="21"/>
                      <w:lang w:eastAsia="el-GR"/>
                    </w:rPr>
                  </w:pPr>
                </w:p>
              </w:tc>
            </w:tr>
          </w:tbl>
          <w:p w14:paraId="16963DE2" w14:textId="77777777" w:rsidR="00A6767E" w:rsidRPr="00A6767E" w:rsidRDefault="00A6767E" w:rsidP="00A6767E">
            <w:pPr>
              <w:shd w:val="clear" w:color="auto" w:fill="FFFFFF"/>
              <w:spacing w:after="0" w:line="240" w:lineRule="auto"/>
              <w:jc w:val="center"/>
              <w:textAlignment w:val="top"/>
              <w:rPr>
                <w:rFonts w:ascii="Arial" w:eastAsia="Times New Roman" w:hAnsi="Arial" w:cs="Arial"/>
                <w:sz w:val="21"/>
                <w:szCs w:val="21"/>
                <w:lang w:eastAsia="el-GR"/>
              </w:rPr>
            </w:pPr>
          </w:p>
        </w:tc>
      </w:tr>
    </w:tbl>
    <w:p w14:paraId="0E369594" w14:textId="77777777" w:rsidR="00A6767E" w:rsidRPr="00A6767E" w:rsidRDefault="00A6767E" w:rsidP="00A6767E">
      <w:pPr>
        <w:spacing w:after="0" w:line="240" w:lineRule="auto"/>
        <w:rPr>
          <w:rFonts w:ascii="Times New Roman" w:eastAsia="Times New Roman" w:hAnsi="Times New Roman" w:cs="Times New Roman"/>
          <w:vanish/>
          <w:sz w:val="24"/>
          <w:szCs w:val="24"/>
          <w:lang w:eastAsia="el-GR"/>
        </w:rPr>
      </w:pPr>
    </w:p>
    <w:tbl>
      <w:tblPr>
        <w:tblW w:w="9600" w:type="dxa"/>
        <w:jc w:val="center"/>
        <w:shd w:val="clear" w:color="auto" w:fill="FFFFFF"/>
        <w:tblCellMar>
          <w:left w:w="0" w:type="dxa"/>
          <w:right w:w="0" w:type="dxa"/>
        </w:tblCellMar>
        <w:tblLook w:val="04A0" w:firstRow="1" w:lastRow="0" w:firstColumn="1" w:lastColumn="0" w:noHBand="0" w:noVBand="1"/>
      </w:tblPr>
      <w:tblGrid>
        <w:gridCol w:w="9600"/>
      </w:tblGrid>
      <w:tr w:rsidR="00A6767E" w:rsidRPr="00A6767E" w14:paraId="1AB3BFBB" w14:textId="77777777" w:rsidTr="00A6767E">
        <w:trPr>
          <w:jc w:val="center"/>
        </w:trPr>
        <w:tc>
          <w:tcPr>
            <w:tcW w:w="9600" w:type="dxa"/>
            <w:shd w:val="clear" w:color="auto" w:fill="FFFFFF"/>
            <w:vAlign w:val="center"/>
            <w:hideMark/>
          </w:tcPr>
          <w:tbl>
            <w:tblPr>
              <w:tblW w:w="9600" w:type="dxa"/>
              <w:jc w:val="center"/>
              <w:shd w:val="clear" w:color="auto" w:fill="FFFFFF"/>
              <w:tblCellMar>
                <w:left w:w="0" w:type="dxa"/>
                <w:right w:w="0" w:type="dxa"/>
              </w:tblCellMar>
              <w:tblLook w:val="04A0" w:firstRow="1" w:lastRow="0" w:firstColumn="1" w:lastColumn="0" w:noHBand="0" w:noVBand="1"/>
            </w:tblPr>
            <w:tblGrid>
              <w:gridCol w:w="9600"/>
            </w:tblGrid>
            <w:tr w:rsidR="00A6767E" w:rsidRPr="00A6767E" w14:paraId="3CAD8A02" w14:textId="77777777" w:rsidTr="00A6767E">
              <w:trPr>
                <w:jc w:val="center"/>
              </w:trPr>
              <w:tc>
                <w:tcPr>
                  <w:tcW w:w="5000" w:type="pct"/>
                  <w:shd w:val="clear" w:color="auto" w:fill="FFFFFF"/>
                  <w:hideMark/>
                </w:tcPr>
                <w:tbl>
                  <w:tblPr>
                    <w:tblW w:w="4800" w:type="dxa"/>
                    <w:tblCellSpacing w:w="0" w:type="dxa"/>
                    <w:shd w:val="clear" w:color="auto" w:fill="FFFFFF"/>
                    <w:tblCellMar>
                      <w:left w:w="0" w:type="dxa"/>
                      <w:right w:w="0" w:type="dxa"/>
                    </w:tblCellMar>
                    <w:tblLook w:val="04A0" w:firstRow="1" w:lastRow="0" w:firstColumn="1" w:lastColumn="0" w:noHBand="0" w:noVBand="1"/>
                  </w:tblPr>
                  <w:tblGrid>
                    <w:gridCol w:w="4800"/>
                  </w:tblGrid>
                  <w:tr w:rsidR="00A6767E" w:rsidRPr="00A6767E" w14:paraId="46767A01" w14:textId="77777777" w:rsidTr="00A6767E">
                    <w:trPr>
                      <w:tblCellSpacing w:w="0" w:type="dxa"/>
                    </w:trPr>
                    <w:tc>
                      <w:tcPr>
                        <w:tcW w:w="4800" w:type="dxa"/>
                        <w:shd w:val="clear" w:color="auto" w:fill="FFFFFF"/>
                        <w:vAlign w:val="center"/>
                        <w:hideMark/>
                      </w:tcPr>
                      <w:p w14:paraId="5F151293" w14:textId="77B5EA34" w:rsidR="00A6767E" w:rsidRPr="00A6767E" w:rsidRDefault="00A6767E" w:rsidP="00A6767E">
                        <w:pPr>
                          <w:spacing w:after="0" w:line="240" w:lineRule="auto"/>
                          <w:jc w:val="center"/>
                          <w:rPr>
                            <w:rFonts w:ascii="Arial" w:eastAsia="Times New Roman" w:hAnsi="Arial" w:cs="Arial"/>
                            <w:sz w:val="21"/>
                            <w:szCs w:val="21"/>
                            <w:lang w:eastAsia="el-GR"/>
                          </w:rPr>
                        </w:pPr>
                      </w:p>
                    </w:tc>
                  </w:tr>
                  <w:tr w:rsidR="00A6767E" w:rsidRPr="00A6767E" w14:paraId="2B6D0304" w14:textId="77777777">
                    <w:trPr>
                      <w:tblCellSpacing w:w="0" w:type="dxa"/>
                    </w:trPr>
                    <w:tc>
                      <w:tcPr>
                        <w:tcW w:w="4800" w:type="dxa"/>
                        <w:shd w:val="clear" w:color="auto" w:fill="FFFFFF"/>
                        <w:vAlign w:val="center"/>
                        <w:hideMark/>
                      </w:tcPr>
                      <w:p w14:paraId="4A3341B8" w14:textId="32C98311" w:rsidR="00A6767E" w:rsidRPr="00A6767E" w:rsidRDefault="00A6767E" w:rsidP="00A6767E">
                        <w:pPr>
                          <w:spacing w:after="0" w:line="240" w:lineRule="auto"/>
                          <w:jc w:val="center"/>
                          <w:rPr>
                            <w:rFonts w:ascii="Arial" w:eastAsia="Times New Roman" w:hAnsi="Arial" w:cs="Arial"/>
                            <w:sz w:val="21"/>
                            <w:szCs w:val="21"/>
                            <w:lang w:eastAsia="el-GR"/>
                          </w:rPr>
                        </w:pPr>
                      </w:p>
                    </w:tc>
                  </w:tr>
                </w:tbl>
                <w:p w14:paraId="10197BC2" w14:textId="77777777" w:rsidR="00A6767E" w:rsidRPr="00A6767E" w:rsidRDefault="00A6767E" w:rsidP="00A6767E">
                  <w:pPr>
                    <w:shd w:val="clear" w:color="auto" w:fill="FFFFFF"/>
                    <w:spacing w:after="0" w:line="240" w:lineRule="auto"/>
                    <w:textAlignment w:val="top"/>
                    <w:rPr>
                      <w:rFonts w:ascii="Arial" w:eastAsia="Times New Roman" w:hAnsi="Arial" w:cs="Arial"/>
                      <w:sz w:val="21"/>
                      <w:szCs w:val="21"/>
                      <w:lang w:eastAsia="el-GR"/>
                    </w:rPr>
                  </w:pPr>
                </w:p>
              </w:tc>
            </w:tr>
          </w:tbl>
          <w:p w14:paraId="689441F8" w14:textId="77777777" w:rsidR="00A6767E" w:rsidRPr="00A6767E" w:rsidRDefault="00A6767E" w:rsidP="00A6767E">
            <w:pPr>
              <w:shd w:val="clear" w:color="auto" w:fill="FFFFFF"/>
              <w:spacing w:after="0" w:line="240" w:lineRule="auto"/>
              <w:jc w:val="center"/>
              <w:textAlignment w:val="top"/>
              <w:rPr>
                <w:rFonts w:ascii="Arial" w:eastAsia="Times New Roman" w:hAnsi="Arial" w:cs="Arial"/>
                <w:sz w:val="21"/>
                <w:szCs w:val="21"/>
                <w:lang w:eastAsia="el-GR"/>
              </w:rPr>
            </w:pPr>
          </w:p>
        </w:tc>
      </w:tr>
      <w:tr w:rsidR="00A6767E" w:rsidRPr="00A6767E" w14:paraId="4A0891A4" w14:textId="77777777" w:rsidTr="00A6767E">
        <w:trPr>
          <w:jc w:val="center"/>
        </w:trPr>
        <w:tc>
          <w:tcPr>
            <w:tcW w:w="9600" w:type="dxa"/>
            <w:shd w:val="clear" w:color="auto" w:fill="FFFFFF"/>
            <w:vAlign w:val="center"/>
            <w:hideMark/>
          </w:tcPr>
          <w:tbl>
            <w:tblPr>
              <w:tblW w:w="9600" w:type="dxa"/>
              <w:jc w:val="center"/>
              <w:shd w:val="clear" w:color="auto" w:fill="FFFFFF"/>
              <w:tblCellMar>
                <w:left w:w="0" w:type="dxa"/>
                <w:right w:w="0" w:type="dxa"/>
              </w:tblCellMar>
              <w:tblLook w:val="04A0" w:firstRow="1" w:lastRow="0" w:firstColumn="1" w:lastColumn="0" w:noHBand="0" w:noVBand="1"/>
            </w:tblPr>
            <w:tblGrid>
              <w:gridCol w:w="9600"/>
            </w:tblGrid>
            <w:tr w:rsidR="00A6767E" w:rsidRPr="00A6767E" w14:paraId="649B6F11" w14:textId="77777777" w:rsidTr="00A6767E">
              <w:trPr>
                <w:jc w:val="center"/>
              </w:trPr>
              <w:tc>
                <w:tcPr>
                  <w:tcW w:w="5000" w:type="pct"/>
                  <w:shd w:val="clear" w:color="auto" w:fill="FFFFFF"/>
                  <w:hideMark/>
                </w:tcPr>
                <w:tbl>
                  <w:tblPr>
                    <w:tblW w:w="4800" w:type="dxa"/>
                    <w:tblCellSpacing w:w="0" w:type="dxa"/>
                    <w:shd w:val="clear" w:color="auto" w:fill="FFFFFF"/>
                    <w:tblCellMar>
                      <w:left w:w="0" w:type="dxa"/>
                      <w:right w:w="0" w:type="dxa"/>
                    </w:tblCellMar>
                    <w:tblLook w:val="04A0" w:firstRow="1" w:lastRow="0" w:firstColumn="1" w:lastColumn="0" w:noHBand="0" w:noVBand="1"/>
                  </w:tblPr>
                  <w:tblGrid>
                    <w:gridCol w:w="4800"/>
                  </w:tblGrid>
                  <w:tr w:rsidR="00A6767E" w:rsidRPr="00A6767E" w14:paraId="330B5C97" w14:textId="77777777" w:rsidTr="00A6767E">
                    <w:trPr>
                      <w:tblCellSpacing w:w="0" w:type="dxa"/>
                    </w:trPr>
                    <w:tc>
                      <w:tcPr>
                        <w:tcW w:w="4800" w:type="dxa"/>
                        <w:shd w:val="clear" w:color="auto" w:fill="FFFFFF"/>
                        <w:vAlign w:val="center"/>
                        <w:hideMark/>
                      </w:tcPr>
                      <w:p w14:paraId="7CCF2D57" w14:textId="1E5B61F4" w:rsidR="00A6767E" w:rsidRPr="00A6767E" w:rsidRDefault="00A6767E" w:rsidP="00A6767E">
                        <w:pPr>
                          <w:spacing w:after="0" w:line="240" w:lineRule="auto"/>
                          <w:jc w:val="center"/>
                          <w:rPr>
                            <w:rFonts w:ascii="Arial" w:eastAsia="Times New Roman" w:hAnsi="Arial" w:cs="Arial"/>
                            <w:sz w:val="21"/>
                            <w:szCs w:val="21"/>
                            <w:lang w:eastAsia="el-GR"/>
                          </w:rPr>
                        </w:pPr>
                      </w:p>
                    </w:tc>
                  </w:tr>
                  <w:tr w:rsidR="00A6767E" w:rsidRPr="00A6767E" w14:paraId="54549F7A" w14:textId="77777777">
                    <w:trPr>
                      <w:tblCellSpacing w:w="0" w:type="dxa"/>
                    </w:trPr>
                    <w:tc>
                      <w:tcPr>
                        <w:tcW w:w="4800" w:type="dxa"/>
                        <w:shd w:val="clear" w:color="auto" w:fill="FFFFFF"/>
                        <w:vAlign w:val="center"/>
                        <w:hideMark/>
                      </w:tcPr>
                      <w:p w14:paraId="55EBDB9B" w14:textId="35627CD2" w:rsidR="00A6767E" w:rsidRPr="00A6767E" w:rsidRDefault="00A6767E" w:rsidP="00A6767E">
                        <w:pPr>
                          <w:spacing w:after="0" w:line="240" w:lineRule="auto"/>
                          <w:jc w:val="center"/>
                          <w:rPr>
                            <w:rFonts w:ascii="Arial" w:eastAsia="Times New Roman" w:hAnsi="Arial" w:cs="Arial"/>
                            <w:sz w:val="21"/>
                            <w:szCs w:val="21"/>
                            <w:lang w:eastAsia="el-GR"/>
                          </w:rPr>
                        </w:pPr>
                      </w:p>
                    </w:tc>
                  </w:tr>
                </w:tbl>
                <w:p w14:paraId="4D76E0D0" w14:textId="77777777" w:rsidR="00A6767E" w:rsidRPr="00A6767E" w:rsidRDefault="00A6767E" w:rsidP="00A6767E">
                  <w:pPr>
                    <w:shd w:val="clear" w:color="auto" w:fill="FFFFFF"/>
                    <w:spacing w:after="0" w:line="240" w:lineRule="auto"/>
                    <w:textAlignment w:val="top"/>
                    <w:rPr>
                      <w:rFonts w:ascii="Arial" w:eastAsia="Times New Roman" w:hAnsi="Arial" w:cs="Arial"/>
                      <w:sz w:val="21"/>
                      <w:szCs w:val="21"/>
                      <w:lang w:eastAsia="el-GR"/>
                    </w:rPr>
                  </w:pPr>
                </w:p>
              </w:tc>
            </w:tr>
          </w:tbl>
          <w:p w14:paraId="3A00C168" w14:textId="77777777" w:rsidR="00A6767E" w:rsidRPr="00A6767E" w:rsidRDefault="00A6767E" w:rsidP="00A6767E">
            <w:pPr>
              <w:shd w:val="clear" w:color="auto" w:fill="FFFFFF"/>
              <w:spacing w:after="0" w:line="240" w:lineRule="auto"/>
              <w:jc w:val="center"/>
              <w:textAlignment w:val="top"/>
              <w:rPr>
                <w:rFonts w:ascii="Arial" w:eastAsia="Times New Roman" w:hAnsi="Arial" w:cs="Arial"/>
                <w:sz w:val="21"/>
                <w:szCs w:val="21"/>
                <w:lang w:eastAsia="el-GR"/>
              </w:rPr>
            </w:pPr>
          </w:p>
        </w:tc>
      </w:tr>
    </w:tbl>
    <w:p w14:paraId="45C818C5" w14:textId="77777777" w:rsidR="00A6767E" w:rsidRPr="00A6767E" w:rsidRDefault="00A6767E" w:rsidP="00A6767E">
      <w:pPr>
        <w:shd w:val="clear" w:color="auto" w:fill="FFFFFF"/>
        <w:spacing w:after="0" w:line="240" w:lineRule="auto"/>
        <w:textAlignment w:val="top"/>
        <w:rPr>
          <w:rFonts w:ascii="Times New Roman" w:eastAsia="Times New Roman" w:hAnsi="Times New Roman" w:cs="Times New Roman"/>
          <w:vanish/>
          <w:sz w:val="24"/>
          <w:szCs w:val="24"/>
          <w:lang w:eastAsia="el-GR"/>
        </w:rPr>
      </w:pPr>
    </w:p>
    <w:tbl>
      <w:tblPr>
        <w:tblW w:w="9600" w:type="dxa"/>
        <w:jc w:val="center"/>
        <w:tblCellSpacing w:w="0" w:type="dxa"/>
        <w:shd w:val="clear" w:color="auto" w:fill="FFFFFF"/>
        <w:tblCellMar>
          <w:left w:w="0" w:type="dxa"/>
          <w:right w:w="0" w:type="dxa"/>
        </w:tblCellMar>
        <w:tblLook w:val="04A0" w:firstRow="1" w:lastRow="0" w:firstColumn="1" w:lastColumn="0" w:noHBand="0" w:noVBand="1"/>
      </w:tblPr>
      <w:tblGrid>
        <w:gridCol w:w="9600"/>
      </w:tblGrid>
      <w:tr w:rsidR="00A6767E" w:rsidRPr="00A6767E" w14:paraId="14606AF0" w14:textId="77777777" w:rsidTr="00A6767E">
        <w:trPr>
          <w:tblCellSpacing w:w="0" w:type="dxa"/>
          <w:jc w:val="center"/>
        </w:trPr>
        <w:tc>
          <w:tcPr>
            <w:tcW w:w="0" w:type="auto"/>
            <w:shd w:val="clear" w:color="auto" w:fill="FFFFFF"/>
            <w:tcMar>
              <w:top w:w="225" w:type="dxa"/>
              <w:left w:w="750" w:type="dxa"/>
              <w:bottom w:w="225" w:type="dxa"/>
              <w:right w:w="750" w:type="dxa"/>
            </w:tcMar>
            <w:vAlign w:val="center"/>
            <w:hideMark/>
          </w:tcPr>
          <w:tbl>
            <w:tblPr>
              <w:tblW w:w="5000" w:type="pct"/>
              <w:tblCellSpacing w:w="0" w:type="dxa"/>
              <w:tblBorders>
                <w:top w:val="single" w:sz="6" w:space="0" w:color="0057B8"/>
              </w:tblBorders>
              <w:tblCellMar>
                <w:left w:w="0" w:type="dxa"/>
                <w:right w:w="0" w:type="dxa"/>
              </w:tblCellMar>
              <w:tblLook w:val="04A0" w:firstRow="1" w:lastRow="0" w:firstColumn="1" w:lastColumn="0" w:noHBand="0" w:noVBand="1"/>
            </w:tblPr>
            <w:tblGrid>
              <w:gridCol w:w="8100"/>
            </w:tblGrid>
            <w:tr w:rsidR="00A6767E" w:rsidRPr="00A6767E" w14:paraId="2E3A304B" w14:textId="77777777">
              <w:trPr>
                <w:tblCellSpacing w:w="0" w:type="dxa"/>
              </w:trPr>
              <w:tc>
                <w:tcPr>
                  <w:tcW w:w="5000" w:type="pct"/>
                  <w:vAlign w:val="center"/>
                  <w:hideMark/>
                </w:tcPr>
                <w:p w14:paraId="286B0F64" w14:textId="77777777" w:rsidR="00A6767E" w:rsidRPr="00A6767E" w:rsidRDefault="00A6767E" w:rsidP="00A6767E">
                  <w:pPr>
                    <w:spacing w:after="0" w:line="240" w:lineRule="auto"/>
                    <w:rPr>
                      <w:rFonts w:ascii="Times New Roman" w:eastAsia="Times New Roman" w:hAnsi="Times New Roman" w:cs="Times New Roman"/>
                      <w:sz w:val="24"/>
                      <w:szCs w:val="24"/>
                      <w:lang w:eastAsia="el-GR"/>
                    </w:rPr>
                  </w:pPr>
                </w:p>
              </w:tc>
            </w:tr>
          </w:tbl>
          <w:p w14:paraId="095B733C" w14:textId="77777777" w:rsidR="00A6767E" w:rsidRPr="00A6767E" w:rsidRDefault="00A6767E" w:rsidP="00A6767E">
            <w:pPr>
              <w:spacing w:after="0" w:line="240" w:lineRule="auto"/>
              <w:rPr>
                <w:rFonts w:ascii="Arial" w:eastAsia="Times New Roman" w:hAnsi="Arial" w:cs="Arial"/>
                <w:sz w:val="21"/>
                <w:szCs w:val="21"/>
                <w:lang w:eastAsia="el-GR"/>
              </w:rPr>
            </w:pPr>
          </w:p>
        </w:tc>
      </w:tr>
      <w:tr w:rsidR="00A6767E" w:rsidRPr="00A6767E" w14:paraId="7BA3094B" w14:textId="77777777" w:rsidTr="00A6767E">
        <w:tblPrEx>
          <w:jc w:val="left"/>
        </w:tblPrEx>
        <w:trPr>
          <w:tblCellSpacing w:w="0" w:type="dxa"/>
        </w:trPr>
        <w:tc>
          <w:tcPr>
            <w:tcW w:w="0" w:type="auto"/>
            <w:shd w:val="clear" w:color="auto" w:fill="FFFFFF"/>
            <w:tcMar>
              <w:top w:w="150" w:type="dxa"/>
              <w:left w:w="300" w:type="dxa"/>
              <w:bottom w:w="150" w:type="dxa"/>
              <w:right w:w="300" w:type="dxa"/>
            </w:tcMar>
            <w:vAlign w:val="center"/>
            <w:hideMark/>
          </w:tcPr>
          <w:p w14:paraId="51F33E1F" w14:textId="77777777" w:rsidR="00A6767E" w:rsidRPr="00A6767E" w:rsidRDefault="00A6767E" w:rsidP="00A6767E">
            <w:pPr>
              <w:spacing w:before="100" w:beforeAutospacing="1" w:after="100" w:afterAutospacing="1" w:line="240" w:lineRule="auto"/>
              <w:jc w:val="center"/>
              <w:outlineLvl w:val="2"/>
              <w:rPr>
                <w:rFonts w:ascii="Arial" w:eastAsia="Times New Roman" w:hAnsi="Arial" w:cs="Arial"/>
                <w:b/>
                <w:bCs/>
                <w:sz w:val="27"/>
                <w:szCs w:val="27"/>
                <w:lang w:eastAsia="el-GR"/>
              </w:rPr>
            </w:pPr>
            <w:r w:rsidRPr="00A6767E">
              <w:rPr>
                <w:rFonts w:ascii="Arial" w:eastAsia="Times New Roman" w:hAnsi="Arial" w:cs="Arial"/>
                <w:b/>
                <w:bCs/>
                <w:color w:val="0057B8"/>
                <w:sz w:val="27"/>
                <w:szCs w:val="27"/>
                <w:u w:val="single"/>
                <w:lang w:eastAsia="el-GR"/>
              </w:rPr>
              <w:t>Στοιχεία επικοινωνίας</w:t>
            </w:r>
            <w:r w:rsidRPr="00A6767E">
              <w:rPr>
                <w:rFonts w:ascii="Arial" w:eastAsia="Times New Roman" w:hAnsi="Arial" w:cs="Arial"/>
                <w:b/>
                <w:bCs/>
                <w:sz w:val="27"/>
                <w:szCs w:val="27"/>
                <w:lang w:eastAsia="el-GR"/>
              </w:rPr>
              <w:br/>
            </w:r>
            <w:proofErr w:type="spellStart"/>
            <w:r w:rsidRPr="00A6767E">
              <w:rPr>
                <w:rFonts w:ascii="Arial" w:eastAsia="Times New Roman" w:hAnsi="Arial" w:cs="Arial"/>
                <w:b/>
                <w:bCs/>
                <w:color w:val="0057B8"/>
                <w:sz w:val="27"/>
                <w:szCs w:val="27"/>
                <w:lang w:eastAsia="el-GR"/>
              </w:rPr>
              <w:t>Make</w:t>
            </w:r>
            <w:proofErr w:type="spellEnd"/>
            <w:r w:rsidRPr="00A6767E">
              <w:rPr>
                <w:rFonts w:ascii="Arial" w:eastAsia="Times New Roman" w:hAnsi="Arial" w:cs="Arial"/>
                <w:b/>
                <w:bCs/>
                <w:color w:val="0057B8"/>
                <w:sz w:val="27"/>
                <w:szCs w:val="27"/>
                <w:lang w:eastAsia="el-GR"/>
              </w:rPr>
              <w:t>-A-</w:t>
            </w:r>
            <w:proofErr w:type="spellStart"/>
            <w:r w:rsidRPr="00A6767E">
              <w:rPr>
                <w:rFonts w:ascii="Arial" w:eastAsia="Times New Roman" w:hAnsi="Arial" w:cs="Arial"/>
                <w:b/>
                <w:bCs/>
                <w:color w:val="0057B8"/>
                <w:sz w:val="27"/>
                <w:szCs w:val="27"/>
                <w:lang w:eastAsia="el-GR"/>
              </w:rPr>
              <w:t>Wish</w:t>
            </w:r>
            <w:proofErr w:type="spellEnd"/>
            <w:r w:rsidRPr="00A6767E">
              <w:rPr>
                <w:rFonts w:ascii="Arial" w:eastAsia="Times New Roman" w:hAnsi="Arial" w:cs="Arial"/>
                <w:b/>
                <w:bCs/>
                <w:color w:val="0057B8"/>
                <w:sz w:val="27"/>
                <w:szCs w:val="27"/>
                <w:lang w:eastAsia="el-GR"/>
              </w:rPr>
              <w:t xml:space="preserve"> (Κάνε-Μια-Ευχή Ελλάδος)</w:t>
            </w:r>
            <w:r w:rsidRPr="00A6767E">
              <w:rPr>
                <w:rFonts w:ascii="Arial" w:eastAsia="Times New Roman" w:hAnsi="Arial" w:cs="Arial"/>
                <w:b/>
                <w:bCs/>
                <w:sz w:val="27"/>
                <w:szCs w:val="27"/>
                <w:lang w:eastAsia="el-GR"/>
              </w:rPr>
              <w:br/>
            </w:r>
            <w:r w:rsidRPr="00A6767E">
              <w:rPr>
                <w:rFonts w:ascii="Arial" w:eastAsia="Times New Roman" w:hAnsi="Arial" w:cs="Arial"/>
                <w:b/>
                <w:bCs/>
                <w:color w:val="0057B8"/>
                <w:sz w:val="27"/>
                <w:szCs w:val="27"/>
                <w:lang w:eastAsia="el-GR"/>
              </w:rPr>
              <w:t>Γραμμή επικοινωνίας:210 9637667(</w:t>
            </w:r>
            <w:proofErr w:type="spellStart"/>
            <w:r w:rsidRPr="00A6767E">
              <w:rPr>
                <w:rFonts w:ascii="Arial" w:eastAsia="Times New Roman" w:hAnsi="Arial" w:cs="Arial"/>
                <w:b/>
                <w:bCs/>
                <w:color w:val="0057B8"/>
                <w:sz w:val="27"/>
                <w:szCs w:val="27"/>
                <w:lang w:eastAsia="el-GR"/>
              </w:rPr>
              <w:t>εσωτ</w:t>
            </w:r>
            <w:proofErr w:type="spellEnd"/>
            <w:r w:rsidRPr="00A6767E">
              <w:rPr>
                <w:rFonts w:ascii="Arial" w:eastAsia="Times New Roman" w:hAnsi="Arial" w:cs="Arial"/>
                <w:b/>
                <w:bCs/>
                <w:color w:val="0057B8"/>
                <w:sz w:val="27"/>
                <w:szCs w:val="27"/>
                <w:lang w:eastAsia="el-GR"/>
              </w:rPr>
              <w:t>. 209, 210, 206)</w:t>
            </w:r>
            <w:r w:rsidRPr="00A6767E">
              <w:rPr>
                <w:rFonts w:ascii="Arial" w:eastAsia="Times New Roman" w:hAnsi="Arial" w:cs="Arial"/>
                <w:b/>
                <w:bCs/>
                <w:sz w:val="27"/>
                <w:szCs w:val="27"/>
                <w:lang w:eastAsia="el-GR"/>
              </w:rPr>
              <w:br/>
            </w:r>
            <w:proofErr w:type="spellStart"/>
            <w:r w:rsidRPr="00A6767E">
              <w:rPr>
                <w:rFonts w:ascii="Arial" w:eastAsia="Times New Roman" w:hAnsi="Arial" w:cs="Arial"/>
                <w:b/>
                <w:bCs/>
                <w:color w:val="0057B8"/>
                <w:sz w:val="27"/>
                <w:szCs w:val="27"/>
                <w:lang w:eastAsia="el-GR"/>
              </w:rPr>
              <w:t>Kινητό</w:t>
            </w:r>
            <w:proofErr w:type="spellEnd"/>
            <w:r w:rsidRPr="00A6767E">
              <w:rPr>
                <w:rFonts w:ascii="Arial" w:eastAsia="Times New Roman" w:hAnsi="Arial" w:cs="Arial"/>
                <w:b/>
                <w:bCs/>
                <w:color w:val="0057B8"/>
                <w:sz w:val="27"/>
                <w:szCs w:val="27"/>
                <w:lang w:eastAsia="el-GR"/>
              </w:rPr>
              <w:t>: 6946 856 934</w:t>
            </w:r>
            <w:r w:rsidRPr="00A6767E">
              <w:rPr>
                <w:rFonts w:ascii="Arial" w:eastAsia="Times New Roman" w:hAnsi="Arial" w:cs="Arial"/>
                <w:b/>
                <w:bCs/>
                <w:sz w:val="27"/>
                <w:szCs w:val="27"/>
                <w:lang w:eastAsia="el-GR"/>
              </w:rPr>
              <w:br/>
            </w:r>
            <w:proofErr w:type="spellStart"/>
            <w:r w:rsidRPr="00A6767E">
              <w:rPr>
                <w:rFonts w:ascii="Arial" w:eastAsia="Times New Roman" w:hAnsi="Arial" w:cs="Arial"/>
                <w:b/>
                <w:bCs/>
                <w:color w:val="0057B8"/>
                <w:sz w:val="27"/>
                <w:szCs w:val="27"/>
                <w:lang w:eastAsia="el-GR"/>
              </w:rPr>
              <w:t>Site</w:t>
            </w:r>
            <w:proofErr w:type="spellEnd"/>
            <w:r w:rsidRPr="00A6767E">
              <w:rPr>
                <w:rFonts w:ascii="Arial" w:eastAsia="Times New Roman" w:hAnsi="Arial" w:cs="Arial"/>
                <w:b/>
                <w:bCs/>
                <w:color w:val="0057B8"/>
                <w:sz w:val="27"/>
                <w:szCs w:val="27"/>
                <w:lang w:eastAsia="el-GR"/>
              </w:rPr>
              <w:t>: </w:t>
            </w:r>
            <w:hyperlink r:id="rId4" w:tgtFrame="MBLNJGCt3wt_FdZjQ9D2naR" w:history="1">
              <w:r w:rsidRPr="00A6767E">
                <w:rPr>
                  <w:rFonts w:ascii="Arial" w:eastAsia="Times New Roman" w:hAnsi="Arial" w:cs="Arial"/>
                  <w:b/>
                  <w:bCs/>
                  <w:color w:val="0057B8"/>
                  <w:sz w:val="27"/>
                  <w:szCs w:val="27"/>
                  <w:u w:val="single"/>
                  <w:lang w:eastAsia="el-GR"/>
                </w:rPr>
                <w:t>www.wishstar.gr </w:t>
              </w:r>
            </w:hyperlink>
            <w:r w:rsidRPr="00A6767E">
              <w:rPr>
                <w:rFonts w:ascii="Arial" w:eastAsia="Times New Roman" w:hAnsi="Arial" w:cs="Arial"/>
                <w:b/>
                <w:bCs/>
                <w:color w:val="0057B8"/>
                <w:sz w:val="27"/>
                <w:szCs w:val="27"/>
                <w:lang w:eastAsia="el-GR"/>
              </w:rPr>
              <w:br/>
              <w:t>Email: schools@makeawish.gr</w:t>
            </w:r>
            <w:r w:rsidRPr="00A6767E">
              <w:rPr>
                <w:rFonts w:ascii="Arial" w:eastAsia="Times New Roman" w:hAnsi="Arial" w:cs="Arial"/>
                <w:b/>
                <w:bCs/>
                <w:sz w:val="27"/>
                <w:szCs w:val="27"/>
                <w:lang w:eastAsia="el-GR"/>
              </w:rPr>
              <w:br/>
            </w:r>
            <w:r w:rsidRPr="00A6767E">
              <w:rPr>
                <w:rFonts w:ascii="Arial" w:eastAsia="Times New Roman" w:hAnsi="Arial" w:cs="Arial"/>
                <w:b/>
                <w:bCs/>
                <w:color w:val="0057B8"/>
                <w:sz w:val="27"/>
                <w:szCs w:val="27"/>
                <w:lang w:eastAsia="el-GR"/>
              </w:rPr>
              <w:t>Εθνικής Αντιστάσεως 47, Δάφνη, 17 237 </w:t>
            </w:r>
          </w:p>
        </w:tc>
      </w:tr>
    </w:tbl>
    <w:p w14:paraId="01D583DF" w14:textId="77777777" w:rsidR="00A6767E" w:rsidRDefault="00A6767E"/>
    <w:sectPr w:rsidR="00A6767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67E"/>
    <w:rsid w:val="00A6767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4B28E"/>
  <w15:chartTrackingRefBased/>
  <w15:docId w15:val="{C753E563-CC89-45D5-A11C-FA594CF04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129002">
      <w:bodyDiv w:val="1"/>
      <w:marLeft w:val="0"/>
      <w:marRight w:val="0"/>
      <w:marTop w:val="0"/>
      <w:marBottom w:val="0"/>
      <w:divBdr>
        <w:top w:val="none" w:sz="0" w:space="0" w:color="auto"/>
        <w:left w:val="none" w:sz="0" w:space="0" w:color="auto"/>
        <w:bottom w:val="none" w:sz="0" w:space="0" w:color="auto"/>
        <w:right w:val="none" w:sz="0" w:space="0" w:color="auto"/>
      </w:divBdr>
      <w:divsChild>
        <w:div w:id="1425884446">
          <w:marLeft w:val="0"/>
          <w:marRight w:val="0"/>
          <w:marTop w:val="0"/>
          <w:marBottom w:val="0"/>
          <w:divBdr>
            <w:top w:val="none" w:sz="0" w:space="0" w:color="auto"/>
            <w:left w:val="none" w:sz="0" w:space="0" w:color="auto"/>
            <w:bottom w:val="none" w:sz="0" w:space="0" w:color="auto"/>
            <w:right w:val="none" w:sz="0" w:space="0" w:color="auto"/>
          </w:divBdr>
          <w:divsChild>
            <w:div w:id="903754768">
              <w:marLeft w:val="0"/>
              <w:marRight w:val="0"/>
              <w:marTop w:val="0"/>
              <w:marBottom w:val="0"/>
              <w:divBdr>
                <w:top w:val="none" w:sz="0" w:space="0" w:color="auto"/>
                <w:left w:val="none" w:sz="0" w:space="0" w:color="auto"/>
                <w:bottom w:val="none" w:sz="0" w:space="0" w:color="auto"/>
                <w:right w:val="none" w:sz="0" w:space="0" w:color="auto"/>
              </w:divBdr>
              <w:divsChild>
                <w:div w:id="1552301385">
                  <w:marLeft w:val="0"/>
                  <w:marRight w:val="0"/>
                  <w:marTop w:val="0"/>
                  <w:marBottom w:val="0"/>
                  <w:divBdr>
                    <w:top w:val="none" w:sz="0" w:space="0" w:color="auto"/>
                    <w:left w:val="none" w:sz="0" w:space="0" w:color="auto"/>
                    <w:bottom w:val="none" w:sz="0" w:space="0" w:color="auto"/>
                    <w:right w:val="none" w:sz="0" w:space="0" w:color="auto"/>
                  </w:divBdr>
                  <w:divsChild>
                    <w:div w:id="592979516">
                      <w:marLeft w:val="0"/>
                      <w:marRight w:val="0"/>
                      <w:marTop w:val="0"/>
                      <w:marBottom w:val="0"/>
                      <w:divBdr>
                        <w:top w:val="none" w:sz="0" w:space="0" w:color="auto"/>
                        <w:left w:val="none" w:sz="0" w:space="0" w:color="auto"/>
                        <w:bottom w:val="none" w:sz="0" w:space="0" w:color="auto"/>
                        <w:right w:val="none" w:sz="0" w:space="0" w:color="auto"/>
                      </w:divBdr>
                      <w:divsChild>
                        <w:div w:id="112801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299957">
          <w:marLeft w:val="0"/>
          <w:marRight w:val="0"/>
          <w:marTop w:val="0"/>
          <w:marBottom w:val="0"/>
          <w:divBdr>
            <w:top w:val="none" w:sz="0" w:space="0" w:color="auto"/>
            <w:left w:val="none" w:sz="0" w:space="0" w:color="auto"/>
            <w:bottom w:val="none" w:sz="0" w:space="0" w:color="auto"/>
            <w:right w:val="none" w:sz="0" w:space="0" w:color="auto"/>
          </w:divBdr>
        </w:div>
        <w:div w:id="1419980236">
          <w:marLeft w:val="0"/>
          <w:marRight w:val="0"/>
          <w:marTop w:val="0"/>
          <w:marBottom w:val="0"/>
          <w:divBdr>
            <w:top w:val="none" w:sz="0" w:space="0" w:color="auto"/>
            <w:left w:val="none" w:sz="0" w:space="0" w:color="auto"/>
            <w:bottom w:val="none" w:sz="0" w:space="0" w:color="auto"/>
            <w:right w:val="none" w:sz="0" w:space="0" w:color="auto"/>
          </w:divBdr>
          <w:divsChild>
            <w:div w:id="410665430">
              <w:marLeft w:val="0"/>
              <w:marRight w:val="0"/>
              <w:marTop w:val="0"/>
              <w:marBottom w:val="0"/>
              <w:divBdr>
                <w:top w:val="none" w:sz="0" w:space="0" w:color="auto"/>
                <w:left w:val="none" w:sz="0" w:space="0" w:color="auto"/>
                <w:bottom w:val="none" w:sz="0" w:space="0" w:color="auto"/>
                <w:right w:val="none" w:sz="0" w:space="0" w:color="auto"/>
              </w:divBdr>
              <w:divsChild>
                <w:div w:id="2018993019">
                  <w:marLeft w:val="0"/>
                  <w:marRight w:val="0"/>
                  <w:marTop w:val="0"/>
                  <w:marBottom w:val="0"/>
                  <w:divBdr>
                    <w:top w:val="none" w:sz="0" w:space="0" w:color="auto"/>
                    <w:left w:val="none" w:sz="0" w:space="0" w:color="auto"/>
                    <w:bottom w:val="none" w:sz="0" w:space="0" w:color="auto"/>
                    <w:right w:val="none" w:sz="0" w:space="0" w:color="auto"/>
                  </w:divBdr>
                  <w:divsChild>
                    <w:div w:id="167059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441244">
          <w:marLeft w:val="0"/>
          <w:marRight w:val="0"/>
          <w:marTop w:val="0"/>
          <w:marBottom w:val="0"/>
          <w:divBdr>
            <w:top w:val="none" w:sz="0" w:space="0" w:color="auto"/>
            <w:left w:val="none" w:sz="0" w:space="0" w:color="auto"/>
            <w:bottom w:val="none" w:sz="0" w:space="0" w:color="auto"/>
            <w:right w:val="none" w:sz="0" w:space="0" w:color="auto"/>
          </w:divBdr>
        </w:div>
        <w:div w:id="1968312599">
          <w:marLeft w:val="0"/>
          <w:marRight w:val="0"/>
          <w:marTop w:val="0"/>
          <w:marBottom w:val="0"/>
          <w:divBdr>
            <w:top w:val="none" w:sz="0" w:space="0" w:color="auto"/>
            <w:left w:val="none" w:sz="0" w:space="0" w:color="auto"/>
            <w:bottom w:val="none" w:sz="0" w:space="0" w:color="auto"/>
            <w:right w:val="none" w:sz="0" w:space="0" w:color="auto"/>
          </w:divBdr>
          <w:divsChild>
            <w:div w:id="1916544636">
              <w:marLeft w:val="0"/>
              <w:marRight w:val="0"/>
              <w:marTop w:val="0"/>
              <w:marBottom w:val="0"/>
              <w:divBdr>
                <w:top w:val="none" w:sz="0" w:space="0" w:color="auto"/>
                <w:left w:val="none" w:sz="0" w:space="0" w:color="auto"/>
                <w:bottom w:val="none" w:sz="0" w:space="0" w:color="auto"/>
                <w:right w:val="none" w:sz="0" w:space="0" w:color="auto"/>
              </w:divBdr>
              <w:divsChild>
                <w:div w:id="1036003454">
                  <w:marLeft w:val="0"/>
                  <w:marRight w:val="0"/>
                  <w:marTop w:val="0"/>
                  <w:marBottom w:val="0"/>
                  <w:divBdr>
                    <w:top w:val="none" w:sz="0" w:space="0" w:color="auto"/>
                    <w:left w:val="none" w:sz="0" w:space="0" w:color="auto"/>
                    <w:bottom w:val="none" w:sz="0" w:space="0" w:color="auto"/>
                    <w:right w:val="none" w:sz="0" w:space="0" w:color="auto"/>
                  </w:divBdr>
                  <w:divsChild>
                    <w:div w:id="1880045687">
                      <w:marLeft w:val="0"/>
                      <w:marRight w:val="0"/>
                      <w:marTop w:val="0"/>
                      <w:marBottom w:val="0"/>
                      <w:divBdr>
                        <w:top w:val="none" w:sz="0" w:space="0" w:color="auto"/>
                        <w:left w:val="none" w:sz="0" w:space="0" w:color="auto"/>
                        <w:bottom w:val="none" w:sz="0" w:space="0" w:color="auto"/>
                        <w:right w:val="none" w:sz="0" w:space="0" w:color="auto"/>
                      </w:divBdr>
                      <w:divsChild>
                        <w:div w:id="98712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018141">
          <w:marLeft w:val="0"/>
          <w:marRight w:val="0"/>
          <w:marTop w:val="0"/>
          <w:marBottom w:val="0"/>
          <w:divBdr>
            <w:top w:val="none" w:sz="0" w:space="0" w:color="auto"/>
            <w:left w:val="none" w:sz="0" w:space="0" w:color="auto"/>
            <w:bottom w:val="none" w:sz="0" w:space="0" w:color="auto"/>
            <w:right w:val="none" w:sz="0" w:space="0" w:color="auto"/>
          </w:divBdr>
          <w:divsChild>
            <w:div w:id="992559691">
              <w:marLeft w:val="0"/>
              <w:marRight w:val="0"/>
              <w:marTop w:val="0"/>
              <w:marBottom w:val="0"/>
              <w:divBdr>
                <w:top w:val="none" w:sz="0" w:space="0" w:color="auto"/>
                <w:left w:val="none" w:sz="0" w:space="0" w:color="auto"/>
                <w:bottom w:val="none" w:sz="0" w:space="0" w:color="auto"/>
                <w:right w:val="none" w:sz="0" w:space="0" w:color="auto"/>
              </w:divBdr>
              <w:divsChild>
                <w:div w:id="192154509">
                  <w:marLeft w:val="0"/>
                  <w:marRight w:val="0"/>
                  <w:marTop w:val="0"/>
                  <w:marBottom w:val="0"/>
                  <w:divBdr>
                    <w:top w:val="none" w:sz="0" w:space="0" w:color="auto"/>
                    <w:left w:val="none" w:sz="0" w:space="0" w:color="auto"/>
                    <w:bottom w:val="none" w:sz="0" w:space="0" w:color="auto"/>
                    <w:right w:val="none" w:sz="0" w:space="0" w:color="auto"/>
                  </w:divBdr>
                  <w:divsChild>
                    <w:div w:id="46852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854653">
          <w:marLeft w:val="0"/>
          <w:marRight w:val="0"/>
          <w:marTop w:val="0"/>
          <w:marBottom w:val="0"/>
          <w:divBdr>
            <w:top w:val="none" w:sz="0" w:space="0" w:color="auto"/>
            <w:left w:val="none" w:sz="0" w:space="0" w:color="auto"/>
            <w:bottom w:val="none" w:sz="0" w:space="0" w:color="auto"/>
            <w:right w:val="none" w:sz="0" w:space="0" w:color="auto"/>
          </w:divBdr>
        </w:div>
        <w:div w:id="341246058">
          <w:marLeft w:val="0"/>
          <w:marRight w:val="0"/>
          <w:marTop w:val="0"/>
          <w:marBottom w:val="0"/>
          <w:divBdr>
            <w:top w:val="none" w:sz="0" w:space="0" w:color="auto"/>
            <w:left w:val="none" w:sz="0" w:space="0" w:color="auto"/>
            <w:bottom w:val="none" w:sz="0" w:space="0" w:color="auto"/>
            <w:right w:val="none" w:sz="0" w:space="0" w:color="auto"/>
          </w:divBdr>
          <w:divsChild>
            <w:div w:id="166478970">
              <w:marLeft w:val="0"/>
              <w:marRight w:val="0"/>
              <w:marTop w:val="0"/>
              <w:marBottom w:val="0"/>
              <w:divBdr>
                <w:top w:val="none" w:sz="0" w:space="0" w:color="auto"/>
                <w:left w:val="none" w:sz="0" w:space="0" w:color="auto"/>
                <w:bottom w:val="none" w:sz="0" w:space="0" w:color="auto"/>
                <w:right w:val="none" w:sz="0" w:space="0" w:color="auto"/>
              </w:divBdr>
              <w:divsChild>
                <w:div w:id="1826781733">
                  <w:marLeft w:val="0"/>
                  <w:marRight w:val="0"/>
                  <w:marTop w:val="0"/>
                  <w:marBottom w:val="0"/>
                  <w:divBdr>
                    <w:top w:val="none" w:sz="0" w:space="0" w:color="auto"/>
                    <w:left w:val="none" w:sz="0" w:space="0" w:color="auto"/>
                    <w:bottom w:val="none" w:sz="0" w:space="0" w:color="auto"/>
                    <w:right w:val="none" w:sz="0" w:space="0" w:color="auto"/>
                  </w:divBdr>
                  <w:divsChild>
                    <w:div w:id="1139496822">
                      <w:marLeft w:val="0"/>
                      <w:marRight w:val="0"/>
                      <w:marTop w:val="0"/>
                      <w:marBottom w:val="0"/>
                      <w:divBdr>
                        <w:top w:val="none" w:sz="0" w:space="0" w:color="auto"/>
                        <w:left w:val="none" w:sz="0" w:space="0" w:color="auto"/>
                        <w:bottom w:val="none" w:sz="0" w:space="0" w:color="auto"/>
                        <w:right w:val="none" w:sz="0" w:space="0" w:color="auto"/>
                      </w:divBdr>
                      <w:divsChild>
                        <w:div w:id="58938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548267">
          <w:marLeft w:val="0"/>
          <w:marRight w:val="0"/>
          <w:marTop w:val="0"/>
          <w:marBottom w:val="0"/>
          <w:divBdr>
            <w:top w:val="none" w:sz="0" w:space="0" w:color="auto"/>
            <w:left w:val="none" w:sz="0" w:space="0" w:color="auto"/>
            <w:bottom w:val="none" w:sz="0" w:space="0" w:color="auto"/>
            <w:right w:val="none" w:sz="0" w:space="0" w:color="auto"/>
          </w:divBdr>
          <w:divsChild>
            <w:div w:id="352658806">
              <w:marLeft w:val="0"/>
              <w:marRight w:val="0"/>
              <w:marTop w:val="0"/>
              <w:marBottom w:val="0"/>
              <w:divBdr>
                <w:top w:val="none" w:sz="0" w:space="0" w:color="auto"/>
                <w:left w:val="none" w:sz="0" w:space="0" w:color="auto"/>
                <w:bottom w:val="none" w:sz="0" w:space="0" w:color="auto"/>
                <w:right w:val="none" w:sz="0" w:space="0" w:color="auto"/>
              </w:divBdr>
              <w:divsChild>
                <w:div w:id="62603569">
                  <w:marLeft w:val="0"/>
                  <w:marRight w:val="0"/>
                  <w:marTop w:val="0"/>
                  <w:marBottom w:val="0"/>
                  <w:divBdr>
                    <w:top w:val="none" w:sz="0" w:space="0" w:color="auto"/>
                    <w:left w:val="none" w:sz="0" w:space="0" w:color="auto"/>
                    <w:bottom w:val="none" w:sz="0" w:space="0" w:color="auto"/>
                    <w:right w:val="none" w:sz="0" w:space="0" w:color="auto"/>
                  </w:divBdr>
                  <w:divsChild>
                    <w:div w:id="456216939">
                      <w:marLeft w:val="0"/>
                      <w:marRight w:val="0"/>
                      <w:marTop w:val="0"/>
                      <w:marBottom w:val="0"/>
                      <w:divBdr>
                        <w:top w:val="none" w:sz="0" w:space="0" w:color="auto"/>
                        <w:left w:val="none" w:sz="0" w:space="0" w:color="auto"/>
                        <w:bottom w:val="none" w:sz="0" w:space="0" w:color="auto"/>
                        <w:right w:val="none" w:sz="0" w:space="0" w:color="auto"/>
                      </w:divBdr>
                      <w:divsChild>
                        <w:div w:id="488450889">
                          <w:marLeft w:val="0"/>
                          <w:marRight w:val="0"/>
                          <w:marTop w:val="0"/>
                          <w:marBottom w:val="0"/>
                          <w:divBdr>
                            <w:top w:val="none" w:sz="0" w:space="0" w:color="auto"/>
                            <w:left w:val="none" w:sz="0" w:space="0" w:color="auto"/>
                            <w:bottom w:val="none" w:sz="0" w:space="0" w:color="auto"/>
                            <w:right w:val="none" w:sz="0" w:space="0" w:color="auto"/>
                          </w:divBdr>
                          <w:divsChild>
                            <w:div w:id="149240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962525">
          <w:marLeft w:val="0"/>
          <w:marRight w:val="0"/>
          <w:marTop w:val="0"/>
          <w:marBottom w:val="0"/>
          <w:divBdr>
            <w:top w:val="none" w:sz="0" w:space="0" w:color="auto"/>
            <w:left w:val="none" w:sz="0" w:space="0" w:color="auto"/>
            <w:bottom w:val="none" w:sz="0" w:space="0" w:color="auto"/>
            <w:right w:val="none" w:sz="0" w:space="0" w:color="auto"/>
          </w:divBdr>
          <w:divsChild>
            <w:div w:id="693917694">
              <w:marLeft w:val="0"/>
              <w:marRight w:val="0"/>
              <w:marTop w:val="0"/>
              <w:marBottom w:val="0"/>
              <w:divBdr>
                <w:top w:val="none" w:sz="0" w:space="0" w:color="auto"/>
                <w:left w:val="none" w:sz="0" w:space="0" w:color="auto"/>
                <w:bottom w:val="none" w:sz="0" w:space="0" w:color="auto"/>
                <w:right w:val="none" w:sz="0" w:space="0" w:color="auto"/>
              </w:divBdr>
              <w:divsChild>
                <w:div w:id="1117261996">
                  <w:marLeft w:val="0"/>
                  <w:marRight w:val="0"/>
                  <w:marTop w:val="0"/>
                  <w:marBottom w:val="0"/>
                  <w:divBdr>
                    <w:top w:val="none" w:sz="0" w:space="0" w:color="auto"/>
                    <w:left w:val="none" w:sz="0" w:space="0" w:color="auto"/>
                    <w:bottom w:val="none" w:sz="0" w:space="0" w:color="auto"/>
                    <w:right w:val="none" w:sz="0" w:space="0" w:color="auto"/>
                  </w:divBdr>
                  <w:divsChild>
                    <w:div w:id="316571205">
                      <w:marLeft w:val="0"/>
                      <w:marRight w:val="0"/>
                      <w:marTop w:val="0"/>
                      <w:marBottom w:val="0"/>
                      <w:divBdr>
                        <w:top w:val="none" w:sz="0" w:space="0" w:color="auto"/>
                        <w:left w:val="none" w:sz="0" w:space="0" w:color="auto"/>
                        <w:bottom w:val="none" w:sz="0" w:space="0" w:color="auto"/>
                        <w:right w:val="none" w:sz="0" w:space="0" w:color="auto"/>
                      </w:divBdr>
                      <w:divsChild>
                        <w:div w:id="855852120">
                          <w:marLeft w:val="0"/>
                          <w:marRight w:val="0"/>
                          <w:marTop w:val="0"/>
                          <w:marBottom w:val="0"/>
                          <w:divBdr>
                            <w:top w:val="none" w:sz="0" w:space="0" w:color="auto"/>
                            <w:left w:val="none" w:sz="0" w:space="0" w:color="auto"/>
                            <w:bottom w:val="none" w:sz="0" w:space="0" w:color="auto"/>
                            <w:right w:val="none" w:sz="0" w:space="0" w:color="auto"/>
                          </w:divBdr>
                          <w:divsChild>
                            <w:div w:id="1111435375">
                              <w:marLeft w:val="0"/>
                              <w:marRight w:val="0"/>
                              <w:marTop w:val="0"/>
                              <w:marBottom w:val="0"/>
                              <w:divBdr>
                                <w:top w:val="none" w:sz="0" w:space="0" w:color="auto"/>
                                <w:left w:val="none" w:sz="0" w:space="0" w:color="auto"/>
                                <w:bottom w:val="none" w:sz="0" w:space="0" w:color="auto"/>
                                <w:right w:val="none" w:sz="0" w:space="0" w:color="auto"/>
                              </w:divBdr>
                              <w:divsChild>
                                <w:div w:id="349110360">
                                  <w:marLeft w:val="0"/>
                                  <w:marRight w:val="0"/>
                                  <w:marTop w:val="0"/>
                                  <w:marBottom w:val="0"/>
                                  <w:divBdr>
                                    <w:top w:val="none" w:sz="0" w:space="0" w:color="auto"/>
                                    <w:left w:val="none" w:sz="0" w:space="0" w:color="auto"/>
                                    <w:bottom w:val="none" w:sz="0" w:space="0" w:color="auto"/>
                                    <w:right w:val="none" w:sz="0" w:space="0" w:color="auto"/>
                                  </w:divBdr>
                                  <w:divsChild>
                                    <w:div w:id="1356081906">
                                      <w:marLeft w:val="0"/>
                                      <w:marRight w:val="0"/>
                                      <w:marTop w:val="0"/>
                                      <w:marBottom w:val="0"/>
                                      <w:divBdr>
                                        <w:top w:val="none" w:sz="0" w:space="0" w:color="auto"/>
                                        <w:left w:val="none" w:sz="0" w:space="0" w:color="auto"/>
                                        <w:bottom w:val="none" w:sz="0" w:space="0" w:color="auto"/>
                                        <w:right w:val="none" w:sz="0" w:space="0" w:color="auto"/>
                                      </w:divBdr>
                                      <w:divsChild>
                                        <w:div w:id="101064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1273835">
          <w:marLeft w:val="0"/>
          <w:marRight w:val="0"/>
          <w:marTop w:val="0"/>
          <w:marBottom w:val="0"/>
          <w:divBdr>
            <w:top w:val="none" w:sz="0" w:space="0" w:color="auto"/>
            <w:left w:val="none" w:sz="0" w:space="0" w:color="auto"/>
            <w:bottom w:val="none" w:sz="0" w:space="0" w:color="auto"/>
            <w:right w:val="none" w:sz="0" w:space="0" w:color="auto"/>
          </w:divBdr>
          <w:divsChild>
            <w:div w:id="1412265937">
              <w:marLeft w:val="0"/>
              <w:marRight w:val="0"/>
              <w:marTop w:val="0"/>
              <w:marBottom w:val="0"/>
              <w:divBdr>
                <w:top w:val="none" w:sz="0" w:space="0" w:color="auto"/>
                <w:left w:val="none" w:sz="0" w:space="0" w:color="auto"/>
                <w:bottom w:val="none" w:sz="0" w:space="0" w:color="auto"/>
                <w:right w:val="none" w:sz="0" w:space="0" w:color="auto"/>
              </w:divBdr>
              <w:divsChild>
                <w:div w:id="1204559256">
                  <w:marLeft w:val="0"/>
                  <w:marRight w:val="0"/>
                  <w:marTop w:val="0"/>
                  <w:marBottom w:val="0"/>
                  <w:divBdr>
                    <w:top w:val="none" w:sz="0" w:space="0" w:color="auto"/>
                    <w:left w:val="none" w:sz="0" w:space="0" w:color="auto"/>
                    <w:bottom w:val="none" w:sz="0" w:space="0" w:color="auto"/>
                    <w:right w:val="none" w:sz="0" w:space="0" w:color="auto"/>
                  </w:divBdr>
                  <w:divsChild>
                    <w:div w:id="1015620259">
                      <w:marLeft w:val="0"/>
                      <w:marRight w:val="0"/>
                      <w:marTop w:val="0"/>
                      <w:marBottom w:val="0"/>
                      <w:divBdr>
                        <w:top w:val="none" w:sz="0" w:space="0" w:color="auto"/>
                        <w:left w:val="none" w:sz="0" w:space="0" w:color="auto"/>
                        <w:bottom w:val="none" w:sz="0" w:space="0" w:color="auto"/>
                        <w:right w:val="none" w:sz="0" w:space="0" w:color="auto"/>
                      </w:divBdr>
                      <w:divsChild>
                        <w:div w:id="1327779517">
                          <w:marLeft w:val="0"/>
                          <w:marRight w:val="0"/>
                          <w:marTop w:val="0"/>
                          <w:marBottom w:val="0"/>
                          <w:divBdr>
                            <w:top w:val="none" w:sz="0" w:space="0" w:color="auto"/>
                            <w:left w:val="none" w:sz="0" w:space="0" w:color="auto"/>
                            <w:bottom w:val="none" w:sz="0" w:space="0" w:color="auto"/>
                            <w:right w:val="none" w:sz="0" w:space="0" w:color="auto"/>
                          </w:divBdr>
                          <w:divsChild>
                            <w:div w:id="119545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641468">
          <w:marLeft w:val="0"/>
          <w:marRight w:val="0"/>
          <w:marTop w:val="0"/>
          <w:marBottom w:val="0"/>
          <w:divBdr>
            <w:top w:val="none" w:sz="0" w:space="0" w:color="auto"/>
            <w:left w:val="none" w:sz="0" w:space="0" w:color="auto"/>
            <w:bottom w:val="none" w:sz="0" w:space="0" w:color="auto"/>
            <w:right w:val="none" w:sz="0" w:space="0" w:color="auto"/>
          </w:divBdr>
          <w:divsChild>
            <w:div w:id="1718702118">
              <w:marLeft w:val="0"/>
              <w:marRight w:val="0"/>
              <w:marTop w:val="0"/>
              <w:marBottom w:val="0"/>
              <w:divBdr>
                <w:top w:val="none" w:sz="0" w:space="0" w:color="auto"/>
                <w:left w:val="none" w:sz="0" w:space="0" w:color="auto"/>
                <w:bottom w:val="none" w:sz="0" w:space="0" w:color="auto"/>
                <w:right w:val="none" w:sz="0" w:space="0" w:color="auto"/>
              </w:divBdr>
              <w:divsChild>
                <w:div w:id="114375440">
                  <w:marLeft w:val="0"/>
                  <w:marRight w:val="0"/>
                  <w:marTop w:val="0"/>
                  <w:marBottom w:val="0"/>
                  <w:divBdr>
                    <w:top w:val="none" w:sz="0" w:space="0" w:color="auto"/>
                    <w:left w:val="none" w:sz="0" w:space="0" w:color="auto"/>
                    <w:bottom w:val="none" w:sz="0" w:space="0" w:color="auto"/>
                    <w:right w:val="none" w:sz="0" w:space="0" w:color="auto"/>
                  </w:divBdr>
                  <w:divsChild>
                    <w:div w:id="3901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89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akeawish.msnd32.com/tracking/lc/abb80b01-a191-46fc-96e2-741036573841/b85ee3e2-b11d-4713-ba99-ddc60917e02f/e8ada314-ee88-474f-9143-103df9299f84/"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1778</Characters>
  <Application>Microsoft Office Word</Application>
  <DocSecurity>0</DocSecurity>
  <Lines>14</Lines>
  <Paragraphs>4</Paragraphs>
  <ScaleCrop>false</ScaleCrop>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NIKOLAOS KOGIAS</dc:creator>
  <cp:keywords/>
  <dc:description/>
  <cp:lastModifiedBy>NIKOLAOS KOGIAS</cp:lastModifiedBy>
  <cp:revision>1</cp:revision>
  <dcterms:created xsi:type="dcterms:W3CDTF">2021-12-03T05:15:00Z</dcterms:created>
  <dcterms:modified xsi:type="dcterms:W3CDTF">2021-12-03T05:16:00Z</dcterms:modified>
</cp:coreProperties>
</file>