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FB80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Με αφορμή την έναρξη των πανελλαδικών εξετάσεων 2022,</w:t>
      </w:r>
    </w:p>
    <w:p w14:paraId="505433F7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το Τμήμα </w:t>
      </w:r>
      <w:r w:rsidRPr="00787020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ΟΙΚΟΝΟΜΙΚΩΝ ΕΠΙΣΤΗΜΩΝ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του </w:t>
      </w:r>
      <w:r w:rsidRPr="00787020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ΠΑΝΕΠΙΣΤΗΜΙΟΥ ΙΩΑΝΝΙΝΩΝ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ετοίμασε ενημερωτικό </w:t>
      </w:r>
      <w:proofErr w:type="spellStart"/>
      <w:r w:rsidRPr="00787020">
        <w:rPr>
          <w:rFonts w:ascii="Cambria" w:eastAsia="Times New Roman" w:hAnsi="Cambria" w:cs="Times New Roman"/>
          <w:b/>
          <w:bCs/>
          <w:color w:val="548235"/>
          <w:sz w:val="24"/>
          <w:szCs w:val="24"/>
          <w:lang w:eastAsia="el-GR"/>
        </w:rPr>
        <w:t>βίντεο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και</w:t>
      </w:r>
      <w:proofErr w:type="spellEnd"/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</w:t>
      </w:r>
      <w:r w:rsidRPr="00787020">
        <w:rPr>
          <w:rFonts w:ascii="Cambria" w:eastAsia="Times New Roman" w:hAnsi="Cambria" w:cs="Times New Roman"/>
          <w:b/>
          <w:bCs/>
          <w:color w:val="548235"/>
          <w:sz w:val="24"/>
          <w:szCs w:val="24"/>
          <w:lang w:eastAsia="el-GR"/>
        </w:rPr>
        <w:t>φυλλάδιο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, όπου γίνεται συνοπτική παρουσίαση του Τμήματος και αποτυπώνονται </w:t>
      </w:r>
      <w:r w:rsidRPr="00787020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οι πιο σημαντικοί λόγοι, για τους οποίους αξίζει κάποιος υποψήφιος να επιλέξει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το Τμήμα Οικονομικών Επιστημών του Πανεπιστημίου Ιωαννίνων για τις σπουδές του!</w:t>
      </w:r>
    </w:p>
    <w:p w14:paraId="495A7C19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 </w:t>
      </w:r>
    </w:p>
    <w:p w14:paraId="2F579E1B" w14:textId="77777777" w:rsidR="00787020" w:rsidRPr="00787020" w:rsidRDefault="00787020" w:rsidP="0078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Αξίζει να σημειωθεί ότι το</w:t>
      </w:r>
      <w:r w:rsidRPr="007870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7020">
        <w:rPr>
          <w:rFonts w:ascii="Cambria" w:eastAsia="Times New Roman" w:hAnsi="Cambria" w:cs="Times New Roman"/>
          <w:sz w:val="27"/>
          <w:szCs w:val="27"/>
          <w:lang w:eastAsia="el-GR"/>
        </w:rPr>
        <w:t>Τ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μήμα</w:t>
      </w:r>
      <w:r w:rsidRPr="007870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7020">
        <w:rPr>
          <w:rFonts w:ascii="Cambria" w:eastAsia="Times New Roman" w:hAnsi="Cambria" w:cs="Times New Roman"/>
          <w:sz w:val="27"/>
          <w:szCs w:val="27"/>
          <w:lang w:eastAsia="el-GR"/>
        </w:rPr>
        <w:t>Ο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ικονομικών</w:t>
      </w:r>
      <w:r w:rsidRPr="007870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7020">
        <w:rPr>
          <w:rFonts w:ascii="Cambria" w:eastAsia="Times New Roman" w:hAnsi="Cambria" w:cs="Times New Roman"/>
          <w:sz w:val="27"/>
          <w:szCs w:val="27"/>
          <w:lang w:eastAsia="el-GR"/>
        </w:rPr>
        <w:t>Ε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πιστημών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br/>
        <w:t>του</w:t>
      </w:r>
      <w:r w:rsidRPr="007870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7020">
        <w:rPr>
          <w:rFonts w:ascii="Cambria" w:eastAsia="Times New Roman" w:hAnsi="Cambria" w:cs="Times New Roman"/>
          <w:sz w:val="27"/>
          <w:szCs w:val="27"/>
          <w:lang w:eastAsia="el-GR"/>
        </w:rPr>
        <w:t>Π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ανεπιστημίου</w:t>
      </w:r>
      <w:r w:rsidRPr="007870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7020">
        <w:rPr>
          <w:rFonts w:ascii="Cambria" w:eastAsia="Times New Roman" w:hAnsi="Cambria" w:cs="Times New Roman"/>
          <w:sz w:val="27"/>
          <w:szCs w:val="27"/>
          <w:lang w:eastAsia="el-GR"/>
        </w:rPr>
        <w:t>Ι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ωαννίνων αναδείχτηκε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br/>
      </w:r>
      <w:r w:rsidRPr="00787020">
        <w:rPr>
          <w:rFonts w:ascii="Cambria" w:eastAsia="Times New Roman" w:hAnsi="Cambria" w:cs="Times New Roman"/>
          <w:b/>
          <w:bCs/>
          <w:color w:val="640000"/>
          <w:spacing w:val="40"/>
          <w:sz w:val="27"/>
          <w:szCs w:val="27"/>
          <w:lang w:eastAsia="el-GR"/>
        </w:rPr>
        <w:t>ΠΡΩΤΟ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</w:t>
      </w:r>
      <w:r w:rsidRPr="00787020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μεταξύ όλων των ομοειδών Τμημάτων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,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br/>
        <w:t>συγκεντρώνοντας τις περισσότερες πρώτες προτιμήσεις υποψηφίων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br/>
      </w:r>
      <w:r w:rsidRPr="00787020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στις πανελλαδικές εξετάσεις του 2021:</w:t>
      </w: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</w:t>
      </w:r>
      <w:hyperlink r:id="rId4" w:tgtFrame="ZfzSa1k7Xj6qQiV-HM5q76a" w:history="1">
        <w:r w:rsidRPr="0078702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l-GR"/>
          </w:rPr>
          <w:t>https://www.esos.gr/arthra/74240/deite-tis-vaseis-eisagogis-sta-aei</w:t>
        </w:r>
      </w:hyperlink>
    </w:p>
    <w:p w14:paraId="4F592F2D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color w:val="C55A11"/>
          <w:sz w:val="24"/>
          <w:szCs w:val="24"/>
          <w:lang w:eastAsia="el-GR"/>
        </w:rPr>
        <w:t> </w:t>
      </w:r>
    </w:p>
    <w:p w14:paraId="2B73A21F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Η αναγνώριση αυτή επιβραβεύει τον σταθερό προσανατολισμό του Τμήματος στην παροχή υψηλής ποιότητας εκπαίδευσης μέσα από ένα σύγχρονο και </w:t>
      </w:r>
      <w:proofErr w:type="spellStart"/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φοιτητοκεντρικό</w:t>
      </w:r>
      <w:proofErr w:type="spellEnd"/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προπτυχιακό πρόγραμμα σπουδών.</w:t>
      </w:r>
    </w:p>
    <w:p w14:paraId="0E1F51C3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 </w:t>
      </w:r>
    </w:p>
    <w:p w14:paraId="629058CA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b/>
          <w:bCs/>
          <w:color w:val="385723"/>
          <w:sz w:val="24"/>
          <w:szCs w:val="24"/>
          <w:lang w:eastAsia="el-GR"/>
        </w:rPr>
        <w:t>ΒΙΝΤΕΟ:</w:t>
      </w:r>
    </w:p>
    <w:p w14:paraId="56AB2B00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hyperlink r:id="rId5" w:tgtFrame="JjXghuGyAjh5-8WZDgd1WX9" w:history="1">
        <w:r w:rsidRPr="0078702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l-GR"/>
          </w:rPr>
          <w:t>https://youtu.be/dcCaZcIZjOk</w:t>
        </w:r>
      </w:hyperlink>
    </w:p>
    <w:p w14:paraId="7F9D953C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 </w:t>
      </w:r>
    </w:p>
    <w:p w14:paraId="5B7310C3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b/>
          <w:bCs/>
          <w:color w:val="385723"/>
          <w:sz w:val="24"/>
          <w:szCs w:val="24"/>
          <w:lang w:eastAsia="el-GR"/>
        </w:rPr>
        <w:t>ΦΥΛΛΑΔΙΟ:</w:t>
      </w:r>
    </w:p>
    <w:p w14:paraId="6856ED51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hyperlink r:id="rId6" w:tgtFrame="jmyh-jYI_0sYGQFB2iIXS8t" w:history="1">
        <w:r w:rsidRPr="0078702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l-GR"/>
          </w:rPr>
          <w:t>https://econ.uoi.gr/wp-content/uploads/2022/05/to-tmima-me-mia-matia-2022.pdf</w:t>
        </w:r>
      </w:hyperlink>
    </w:p>
    <w:p w14:paraId="69DB2C84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 </w:t>
      </w:r>
    </w:p>
    <w:p w14:paraId="1847B9F8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Για εκτενέστερη ενημέρωση, επισκεφτείτε την ιστοσελίδα του Τμήματος Οικονομικών Επιστημών του Πανεπιστημίου Ιωαννίνων:</w:t>
      </w:r>
    </w:p>
    <w:p w14:paraId="12B615CB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hyperlink r:id="rId7" w:tgtFrame="w6KsEE7GqeUeTjipH5Nrfz5" w:history="1">
        <w:r w:rsidRPr="00787020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https://econ.uoi.gr/</w:t>
        </w:r>
      </w:hyperlink>
    </w:p>
    <w:p w14:paraId="6E6ED726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 </w:t>
      </w:r>
    </w:p>
    <w:p w14:paraId="2D40B4CE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Σας ευχαριστούμε εκ των προτέρων για τη διάχυση των παραπάνω πληροφοριών στους υποψηφίους των πανελλαδικών εξετάσεων.</w:t>
      </w:r>
    </w:p>
    <w:p w14:paraId="2665212C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 </w:t>
      </w:r>
    </w:p>
    <w:p w14:paraId="10B662C3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Με εκτίμηση,</w:t>
      </w:r>
    </w:p>
    <w:p w14:paraId="3FF79B25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 </w:t>
      </w:r>
    </w:p>
    <w:p w14:paraId="1907BF26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Ο Πρόεδρος του Τμήματος</w:t>
      </w:r>
    </w:p>
    <w:p w14:paraId="593CCD13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 xml:space="preserve">Καθηγητής Νικόλαος </w:t>
      </w:r>
      <w:proofErr w:type="spellStart"/>
      <w:r w:rsidRPr="00787020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Μυλωνίδης</w:t>
      </w:r>
      <w:proofErr w:type="spellEnd"/>
    </w:p>
    <w:p w14:paraId="0C943B8E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 </w:t>
      </w:r>
    </w:p>
    <w:p w14:paraId="2DBD6E69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Πανεπιστήμιο Ιωαννίνων</w:t>
      </w:r>
    </w:p>
    <w:p w14:paraId="574171FB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Τμήμα Οικονομικών Επιστημών</w:t>
      </w:r>
    </w:p>
    <w:p w14:paraId="04BEA119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>Πανεπιστημιούπολη Ιωαννίνων</w:t>
      </w:r>
    </w:p>
    <w:p w14:paraId="2036F9AD" w14:textId="77777777" w:rsidR="00787020" w:rsidRPr="00787020" w:rsidRDefault="00787020" w:rsidP="00787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8702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URL: </w:t>
      </w:r>
      <w:hyperlink r:id="rId8" w:tgtFrame="oMuvWaDKLeA2rVOSyfphHAj" w:history="1">
        <w:r w:rsidRPr="0078702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l-GR"/>
          </w:rPr>
          <w:t>https://econ.uoi.gr/</w:t>
        </w:r>
      </w:hyperlink>
    </w:p>
    <w:p w14:paraId="519C2539" w14:textId="77777777" w:rsidR="00787020" w:rsidRDefault="00787020"/>
    <w:sectPr w:rsidR="00787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20"/>
    <w:rsid w:val="007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B76B"/>
  <w15:chartTrackingRefBased/>
  <w15:docId w15:val="{DC071D7E-7F21-4135-A299-13CEE344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18" w:space="1" w:color="C5E0B3"/>
                                        <w:left w:val="double" w:sz="18" w:space="1" w:color="C5E0B3"/>
                                        <w:bottom w:val="double" w:sz="18" w:space="1" w:color="C5E0B3"/>
                                        <w:right w:val="double" w:sz="18" w:space="1" w:color="C5E0B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uoi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on.uoi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.uoi.gr/wp-content/uploads/2021/05/to-tmima-me-mia-matia.pdf" TargetMode="External"/><Relationship Id="rId5" Type="http://schemas.openxmlformats.org/officeDocument/2006/relationships/hyperlink" Target="https://youtu.be/dcCaZcIZjO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sos.gr/arthra/74240/deite-tis-vaseis-eisagogis-sta-ae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1</cp:revision>
  <dcterms:created xsi:type="dcterms:W3CDTF">2022-05-31T18:54:00Z</dcterms:created>
  <dcterms:modified xsi:type="dcterms:W3CDTF">2022-05-31T18:54:00Z</dcterms:modified>
</cp:coreProperties>
</file>